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BEC" w:rsidRDefault="00245B90">
      <w:pPr>
        <w:pStyle w:val="Sansinterligne"/>
      </w:pPr>
      <w:r>
        <w:pict>
          <v:group id="_x0000_s1026" style="position:absolute;margin-left:23.8pt;margin-top:61.7pt;width:172.8pt;height:718.6pt;z-index:251659264;mso-wrap-distance-left:12pt;mso-wrap-distance-top:12pt;mso-wrap-distance-right:12pt;mso-wrap-distance-bottom:12pt;mso-position-horizontal-relative:page;mso-position-vertical-relative:page" coordorigin="-2" coordsize="2194565,9125713">
            <v:rect id="_x0000_s1027" style="position:absolute;width:194536;height:9125714" fillcolor="#44546a" stroked="f" strokeweight="1pt">
              <v:stroke miterlimit="4"/>
            </v:rect>
            <v:group id="_x0000_s1028" style="position:absolute;left:-2;top:1466848;width:2194565;height:552058" coordorigin="-1,-1" coordsize="2194565,552058">
              <v:shape id="_x0000_s1029" style="position:absolute;left:-1;top:-1;width:2194565;height:552058" coordsize="21600,21600" path="m,l18883,r2717,10800l18883,21600,,21600xe" fillcolor="#5b9bd5" stroked="f" strokeweight="1pt">
                <v:stroke miterlimit="4" joinstyle="miter"/>
              </v:shape>
              <v:rect id="_x0000_s1030" style="position:absolute;top:-1;width:2056548;height:552058" filled="f" stroked="f" strokeweight="1pt">
                <v:stroke miterlimit="4"/>
                <v:textbox>
                  <w:txbxContent>
                    <w:p w:rsidR="001B00A3" w:rsidRDefault="001B00A3">
                      <w:pPr>
                        <w:pStyle w:val="Sansinterligne"/>
                        <w:jc w:val="right"/>
                      </w:pPr>
                      <w:r>
                        <w:rPr>
                          <w:rFonts w:ascii="Trebuchet MS"/>
                          <w:color w:val="FFFFFF"/>
                          <w:sz w:val="28"/>
                          <w:szCs w:val="28"/>
                          <w:u w:color="FFFFFF"/>
                        </w:rPr>
                        <w:t>[09/07/2014]</w:t>
                      </w:r>
                    </w:p>
                  </w:txbxContent>
                </v:textbox>
              </v:rect>
            </v:group>
            <v:group id="_x0000_s1031" style="position:absolute;left:76200;top:4210048;width:2057403;height:4910334" coordorigin=",-2" coordsize="2057403,4910335">
              <v:group id="_x0000_s1032" style="position:absolute;left:95157;top:-2;width:1650227;height:4910335" coordorigin=",-1" coordsize="1650227,4910335">
                <v:shape id="_x0000_s1033" style="position:absolute;left:360049;top:3154501;width:305043;height:1098956" coordsize="21600,21600" path="m,l6905,7462r7967,7462l21600,20471r,1129l13456,15022,6905,8836,1062,2602,,xe" fillcolor="#44546a" strokecolor="#44546a" strokeweight=".2pt"/>
                <v:shape id="_x0000_s1034" style="position:absolute;left:680092;top:4238470;width:290041;height:671864" coordsize="21600,21600" path="m,l1490,1526,6890,7468r5586,5942l21600,21600r-1490,l11172,13570,5586,7869,186,2007,,xe" fillcolor="#44546a" strokecolor="#44546a" strokeweight=".2pt"/>
                <v:shape id="_x0000_s1035" style="position:absolute;top:-1;width:350049;height:3176980" coordsize="21600,21600" path="m,l154,1342,463,2700,1851,5383,3549,8083r2468,2683l8949,13449r3857,2649l16509,18442r4320,2326l21600,21600r-309,-170l16200,18781,11880,16115,8177,13449,5400,10766,3086,8083,1389,5383,309,2700,,1342,,xe" fillcolor="#44546a" strokecolor="#44546a" strokeweight=".2pt"/>
                <v:shape id="_x0000_s1036" style="position:absolute;left:315043;top:1021529;width:112517;height:2132973" coordsize="21600,21600" path="m21600,l16800,1669,12480,3364,6720,6753,2880,10142,1440,13506r1440,3415l6720,20310r1920,1290l8640,21524,4320,20588r-480,-278l480,16921,,13506,1440,10142,5760,6753,12000,3339,16320,1669,21600,xe" fillcolor="#44546a" strokecolor="#44546a" strokeweight=".2pt"/>
                <v:shape id="_x0000_s1037" style="position:absolute;left:350048;top:3176979;width:385054;height:1571007" coordsize="21600,21600" path="m,l1403,1511,2945,4327,4769,7108r2665,2954l10519,13049r3507,2954l16831,17891r2946,1889l21319,21222r281,378l19636,20432,16130,18269,13044,16071,9397,13152,6592,10130,3927,7108,1683,3571,,xe" fillcolor="#44546a" strokecolor="#44546a" strokeweight=".2pt"/>
                <v:shape id="_x0000_s1038" style="position:absolute;left:755103;top:4737995;width:82513;height:172338" coordsize="21600,21600" path="m,l21600,21600r-5891,l7855,10957,,xe" fillcolor="#44546a" strokecolor="#44546a" strokeweight=".2pt"/>
                <v:shape id="_x0000_s1039" style="position:absolute;left:337545;top:3054596;width:37507;height:232281" coordsize="21600,21600" path="m,l12960,8594r,696l21600,21600,7200,11381,,xe" fillcolor="#44546a" strokecolor="#44546a" strokeweight=".2pt"/>
                <v:shape id="_x0000_s1040" style="position:absolute;left:665090;top:2325289;width:985136;height:1913182" coordsize="21600,21600" path="m21600,l19517,1072,17488,2171,15570,3299,13651,4512,11348,6147,9210,7783,7182,9559,5373,11336,3783,13169,2467,15086,1425,17032,768,18978,384,21036r-55,564l,21121r55,-141l384,18978r767,-1974l2193,15030,3563,13140,5153,11279,6962,9475,8991,7755,11184,6063,13596,4455,15460,3271,17434,2143,19407,1043,21600,xe" fillcolor="#44546a" strokecolor="#44546a" strokeweight=".2pt"/>
                <v:shape id="_x0000_s1041" style="position:absolute;left:665090;top:4253456;width:90013;height:484540" coordsize="21600,21600" path="m,l3600,1781r600,334l6600,8907r5400,5790l19800,20598r1800,1002l12600,17926,9000,16144,3000,9019,600,4565,,xe" fillcolor="#44546a" strokecolor="#44546a" strokeweight=".2pt"/>
                <v:shape id="_x0000_s1042" style="position:absolute;left:735101;top:4747985;width:77512;height:162348" coordsize="21600,21600" path="m,l21600,21600r-5574,l,xe" fillcolor="#44546a" strokecolor="#44546a" strokeweight=".2pt"/>
                <v:shape id="_x0000_s1043" style="position:absolute;left:665090;top:4196010;width:17504;height:104901" coordsize="21600,21600" path="m,l18514,8743r3086,12857l18514,20057,,11829,,xe" fillcolor="#44546a" strokecolor="#44546a" strokeweight=".2pt"/>
                <v:shape id="_x0000_s1044" style="position:absolute;left:702595;top:4615611;width:112517;height:294720" coordsize="21600,21600" path="m,l2880,2929r7200,6040l15840,15376r5760,6224l21120,21600,6240,9702,5280,7688,,xe" fillcolor="#44546a" strokecolor="#44546a" strokeweight=".2pt"/>
              </v:group>
              <v:group id="_x0000_s1045" style="position:absolute;top:967834;width:2057403;height:3942493" coordorigin=",-1" coordsize="2057403,3942493">
                <v:shape id="_x0000_s1046" style="position:absolute;left:89614;top:1268161;width:466746;height:1678450" coordsize="21600,21600" path="m,l7085,7440r7776,7392l21600,20400r,1200l13651,14928,7085,8784,1210,2592,,xe" fillcolor="#44546a" strokecolor="#44546a" strokeweight=".2pt">
                  <v:fill opacity="13107f"/>
                  <v:stroke opacity="13107f"/>
                </v:shape>
                <v:shape id="_x0000_s1047" style="position:absolute;left:582495;top:2916771;width:440607;height:1025721" coordsize="21600,21600" path="m,l1464,1571,6773,7540r5858,5813l21600,21600r-1647,l11166,13667,5492,7855,,2042,,xe" fillcolor="#44546a" strokecolor="#44546a" strokeweight=".2pt">
                  <v:fill opacity="13107f"/>
                  <v:stroke opacity="13107f"/>
                </v:shape>
                <v:shape id="_x0000_s1048" style="position:absolute;top:846685;width:74679;height:451318" coordsize="21600,21600" path="m,l17280,12853r4320,8747l,5534,,xe" fillcolor="#44546a" strokecolor="#44546a" strokeweight=".2pt">
                  <v:fill opacity="13107f"/>
                  <v:stroke opacity="13107f"/>
                </v:shape>
                <v:shape id="_x0000_s1049" style="position:absolute;left:74678;top:1298000;width:589965;height:2398320" coordsize="21600,21600" path="m,l1504,1545,3008,4333,4922,7088r2597,3023l10390,13067r3691,2923l16815,17905r2871,1847l21190,21230r410,370l19413,20424,16132,18274,12987,16057,9433,13135,6425,10145,3965,7122,1777,3594,,xe" fillcolor="#44546a" strokecolor="#44546a" strokeweight=".2pt">
                  <v:fill opacity="13107f"/>
                  <v:stroke opacity="13107f"/>
                </v:shape>
                <v:shape id="_x0000_s1050" style="position:absolute;left:694513;top:3677668;width:123223;height:264824" coordsize="21600,21600" path="m,l21600,21600r-5891,l7200,10952,,xe" fillcolor="#44546a" strokecolor="#44546a" strokeweight=".2pt">
                  <v:fill opacity="13107f"/>
                  <v:stroke opacity="13107f"/>
                </v:shape>
                <v:shape id="_x0000_s1051" style="position:absolute;left:59743;top:1115237;width:56011;height:354341" coordsize="21600,21600" path="m,l11520,8413r,909l21600,21600,5760,11141,,xe" fillcolor="#44546a" strokecolor="#44546a" strokeweight=".2pt">
                  <v:fill opacity="13107f"/>
                  <v:stroke opacity="13107f"/>
                </v:shape>
                <v:shape id="_x0000_s1052" style="position:absolute;left:556356;top:-1;width:1501047;height:2916773" coordsize="21600,21600" path="m21600,r,28l19504,1077,17463,2182,15582,3342,13701,4530,11337,6132,9188,7845,7146,9557,5373,11352,3815,13203,2418,15081r-967,1961l699,19031,376,21020r,580l,21130r54,-110l376,19004r752,-1989l2149,15054,3546,13120,5104,11297,6985,9474,8973,7762,11230,6077,13594,4502,15421,3315,17409,2154,19451,1050,21600,xe" fillcolor="#44546a" strokecolor="#44546a" strokeweight=".2pt">
                  <v:fill opacity="13107f"/>
                  <v:stroke opacity="13107f"/>
                </v:shape>
                <v:shape id="_x0000_s1053" style="position:absolute;left:556356;top:2946610;width:138158;height:731059" coordsize="21600,21600" path="m,l3503,1653r583,331l7005,8816r5254,5951l19265,20718r2335,882l12843,17853,8757,16090,2919,8927,584,4408,,xe" fillcolor="#44546a" strokecolor="#44546a" strokeweight=".2pt">
                  <v:fill opacity="13107f"/>
                  <v:stroke opacity="13107f"/>
                </v:shape>
                <v:shape id="_x0000_s1054" style="position:absolute;left:664642;top:3696319;width:115754;height:246173" coordsize="21600,21600" path="m,l21600,21600r-4877,l,xe" fillcolor="#44546a" strokecolor="#44546a" strokeweight=".2pt">
                  <v:fill opacity="13107f"/>
                  <v:stroke opacity="13107f"/>
                </v:shape>
                <v:shape id="_x0000_s1055" style="position:absolute;left:556356;top:2853364;width:26140;height:160387" coordsize="21600,21600" path="m,l21600,8540r,13060l18514,20093,,12558,,xe" fillcolor="#44546a" strokecolor="#44546a" strokeweight=".2pt">
                  <v:fill opacity="13107f"/>
                  <v:stroke opacity="13107f"/>
                </v:shape>
                <v:shape id="_x0000_s1056" style="position:absolute;left:612367;top:3491174;width:171762;height:451318" coordsize="21600,21600" path="m,l3287,2856r7043,6070l15496,15352r6104,6248l21130,21600,6574,9818,5165,7855,,xe" fillcolor="#44546a" strokecolor="#44546a" strokeweight=".2pt">
                  <v:fill opacity="13107f"/>
                  <v:stroke opacity="13107f"/>
                </v:shape>
              </v:group>
            </v:group>
            <w10:wrap anchorx="page" anchory="page"/>
          </v:group>
        </w:pict>
      </w: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245B90">
      <w:pPr>
        <w:pStyle w:val="CorpsA"/>
      </w:pPr>
      <w:r>
        <w:pict>
          <v:rect id="_x0000_s1057" style="position:absolute;margin-left:260.4pt;margin-top:19.8pt;width:4in;height:101.2pt;z-index:251660288;visibility:visible;mso-wrap-distance-left:0;mso-wrap-distance-right:0;mso-position-horizontal-relative:page;mso-position-vertical-relative:line" filled="f" stroked="f" strokeweight="1pt">
            <v:stroke miterlimit="4"/>
            <v:textbox>
              <w:txbxContent>
                <w:p w:rsidR="001B00A3" w:rsidRPr="00BA090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</w:pPr>
                  <w:r w:rsidRPr="00BA0903"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  <w:t>François BECK</w:t>
                  </w:r>
                </w:p>
                <w:p w:rsidR="001B00A3" w:rsidRPr="00BA090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</w:pPr>
                  <w:proofErr w:type="spellStart"/>
                  <w:r w:rsidRPr="00BA0903"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  <w:t>Samy</w:t>
                  </w:r>
                  <w:proofErr w:type="spellEnd"/>
                  <w:r w:rsidRPr="00BA0903"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  <w:t xml:space="preserve"> LEFEBVRE</w:t>
                  </w:r>
                </w:p>
                <w:p w:rsidR="001B00A3" w:rsidRPr="00BA090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</w:pPr>
                  <w:proofErr w:type="spellStart"/>
                  <w:r w:rsidRPr="00BA0903"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  <w:t>Youva</w:t>
                  </w:r>
                  <w:proofErr w:type="spellEnd"/>
                  <w:r w:rsidRPr="00BA0903">
                    <w:rPr>
                      <w:color w:val="5B9BD5"/>
                      <w:sz w:val="26"/>
                      <w:szCs w:val="26"/>
                      <w:u w:color="5B9BD5"/>
                      <w:lang w:val="en-US"/>
                    </w:rPr>
                    <w:t xml:space="preserve"> ATI HADI</w:t>
                  </w:r>
                </w:p>
                <w:p w:rsidR="001B00A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</w:rPr>
                  </w:pPr>
                  <w:r>
                    <w:rPr>
                      <w:color w:val="5B9BD5"/>
                      <w:sz w:val="26"/>
                      <w:szCs w:val="26"/>
                      <w:u w:color="5B9BD5"/>
                    </w:rPr>
                    <w:t>Antoine THIOUX</w:t>
                  </w:r>
                </w:p>
                <w:p w:rsidR="001B00A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</w:rPr>
                  </w:pPr>
                </w:p>
                <w:p w:rsidR="001B00A3" w:rsidRDefault="001B00A3">
                  <w:pPr>
                    <w:pStyle w:val="Sansinterligne"/>
                    <w:rPr>
                      <w:color w:val="5B9BD5"/>
                      <w:sz w:val="26"/>
                      <w:szCs w:val="26"/>
                      <w:u w:color="5B9BD5"/>
                    </w:rPr>
                  </w:pPr>
                </w:p>
                <w:p w:rsidR="001B00A3" w:rsidRDefault="001B00A3">
                  <w:pPr>
                    <w:pStyle w:val="Sansinterligne"/>
                  </w:pPr>
                  <w:r>
                    <w:rPr>
                      <w:caps/>
                      <w:color w:val="595959"/>
                      <w:sz w:val="20"/>
                      <w:szCs w:val="20"/>
                      <w:u w:color="595959"/>
                    </w:rPr>
                    <w:t>[SYFA]</w:t>
                  </w:r>
                </w:p>
              </w:txbxContent>
            </v:textbox>
            <w10:wrap anchorx="page"/>
          </v:rect>
        </w:pict>
      </w: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BB2BEC">
      <w:pPr>
        <w:pStyle w:val="CorpsA"/>
      </w:pPr>
    </w:p>
    <w:p w:rsidR="00BB2BEC" w:rsidRDefault="001B00A3">
      <w:pPr>
        <w:pStyle w:val="CorpsA"/>
        <w:rPr>
          <w:rFonts w:ascii="Helvetica" w:eastAsia="Helvetica" w:hAnsi="Helvetica" w:cs="Helvetica"/>
          <w:sz w:val="50"/>
          <w:szCs w:val="50"/>
        </w:rPr>
      </w:pPr>
      <w:r>
        <w:rPr>
          <w:color w:val="489BC9"/>
          <w:sz w:val="50"/>
          <w:szCs w:val="50"/>
        </w:rPr>
        <w:t>S</w:t>
      </w:r>
      <w:r>
        <w:rPr>
          <w:sz w:val="50"/>
          <w:szCs w:val="50"/>
        </w:rPr>
        <w:t>ommaire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jc w:val="center"/>
        <w:rPr>
          <w:rFonts w:ascii="Helvetica" w:eastAsia="Helvetica" w:hAnsi="Helvetica" w:cs="Helvetica"/>
          <w:sz w:val="24"/>
          <w:szCs w:val="24"/>
        </w:rPr>
      </w:pPr>
      <w:r>
        <w:rPr>
          <w:rFonts w:hAnsi="Geeza Pro"/>
          <w:sz w:val="96"/>
          <w:szCs w:val="96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sz w:val="24"/>
          <w:szCs w:val="24"/>
        </w:rPr>
      </w:pPr>
      <w:r>
        <w:rPr>
          <w:rFonts w:ascii="Helvetica"/>
          <w:i/>
          <w:iCs/>
          <w:sz w:val="38"/>
          <w:szCs w:val="38"/>
        </w:rPr>
        <w:t>1. La maison des ligues (M2L)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sz w:val="24"/>
          <w:szCs w:val="24"/>
        </w:rPr>
      </w:pPr>
      <w:r>
        <w:rPr>
          <w:sz w:val="30"/>
          <w:szCs w:val="30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24"/>
          <w:szCs w:val="24"/>
          <w:u w:color="357CA2"/>
        </w:rPr>
      </w:pPr>
      <w:r>
        <w:rPr>
          <w:rFonts w:ascii="Helvetica"/>
          <w:sz w:val="30"/>
          <w:szCs w:val="30"/>
        </w:rPr>
        <w:t>Pr</w:t>
      </w:r>
      <w:r>
        <w:rPr>
          <w:sz w:val="30"/>
          <w:szCs w:val="30"/>
        </w:rPr>
        <w:t>é</w:t>
      </w:r>
      <w:r>
        <w:rPr>
          <w:rFonts w:ascii="Helvetica"/>
          <w:sz w:val="30"/>
          <w:szCs w:val="30"/>
        </w:rPr>
        <w:t>sentation</w:t>
      </w:r>
      <w:r>
        <w:rPr>
          <w:sz w:val="30"/>
          <w:szCs w:val="30"/>
        </w:rPr>
        <w:t> </w:t>
      </w:r>
      <w:r>
        <w:rPr>
          <w:rFonts w:ascii="Helvetica"/>
          <w:sz w:val="30"/>
          <w:szCs w:val="30"/>
        </w:rPr>
        <w:t xml:space="preserve">: </w:t>
      </w:r>
      <w:r>
        <w:rPr>
          <w:rFonts w:ascii="Marion Regular"/>
          <w:color w:val="357CA2"/>
          <w:sz w:val="30"/>
          <w:szCs w:val="30"/>
          <w:u w:color="357CA2"/>
        </w:rPr>
        <w:t>M2L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Helvetica" w:eastAsia="Helvetica" w:hAnsi="Helvetica" w:cs="Helvetica"/>
          <w:sz w:val="24"/>
          <w:szCs w:val="24"/>
        </w:rPr>
      </w:pPr>
      <w:r>
        <w:rPr>
          <w:rFonts w:hAnsi="Geeza Pro"/>
          <w:sz w:val="30"/>
          <w:szCs w:val="30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sz w:val="24"/>
          <w:szCs w:val="24"/>
        </w:rPr>
      </w:pPr>
      <w:r>
        <w:rPr>
          <w:rFonts w:ascii="Helvetica"/>
          <w:i/>
          <w:iCs/>
          <w:sz w:val="38"/>
          <w:szCs w:val="38"/>
        </w:rPr>
        <w:t xml:space="preserve">2. Les missions </w:t>
      </w:r>
      <w:r>
        <w:rPr>
          <w:i/>
          <w:iCs/>
          <w:sz w:val="38"/>
          <w:szCs w:val="38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Helvetica" w:eastAsia="Helvetica" w:hAnsi="Helvetica" w:cs="Helvetica"/>
          <w:sz w:val="24"/>
          <w:szCs w:val="24"/>
        </w:rPr>
      </w:pPr>
      <w:r>
        <w:rPr>
          <w:rFonts w:hAnsi="Geeza Pro"/>
          <w:sz w:val="24"/>
          <w:szCs w:val="24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 w:rsidRPr="00BA0903">
        <w:rPr>
          <w:rFonts w:ascii="Geeza Pro"/>
          <w:sz w:val="24"/>
          <w:szCs w:val="24"/>
        </w:rPr>
        <w:t>Mission 1</w:t>
      </w:r>
      <w:r>
        <w:rPr>
          <w:rFonts w:hAnsi="Geeza Pro"/>
          <w:sz w:val="24"/>
          <w:szCs w:val="24"/>
        </w:rPr>
        <w:t> </w:t>
      </w:r>
      <w:r>
        <w:rPr>
          <w:rFonts w:ascii="Geeza Pro"/>
          <w:sz w:val="24"/>
          <w:szCs w:val="24"/>
        </w:rPr>
        <w:t xml:space="preserve">: </w:t>
      </w:r>
      <w:r w:rsidRPr="00BA0903">
        <w:rPr>
          <w:rFonts w:ascii="Marion Regular"/>
          <w:color w:val="357CA2"/>
          <w:sz w:val="30"/>
          <w:szCs w:val="30"/>
          <w:u w:color="357CA2"/>
        </w:rPr>
        <w:t>Administration r</w:t>
      </w:r>
      <w:r>
        <w:rPr>
          <w:rFonts w:hAnsi="Marion Regular"/>
          <w:color w:val="357CA2"/>
          <w:sz w:val="30"/>
          <w:szCs w:val="30"/>
          <w:u w:color="357CA2"/>
        </w:rPr>
        <w:t>é</w:t>
      </w:r>
      <w:r>
        <w:rPr>
          <w:rFonts w:ascii="Marion Regular"/>
          <w:color w:val="357CA2"/>
          <w:sz w:val="30"/>
          <w:szCs w:val="30"/>
          <w:u w:color="357CA2"/>
        </w:rPr>
        <w:t>seau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  <w:t xml:space="preserve"> Le contexte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 w:rsidRPr="00BA0903">
        <w:rPr>
          <w:rFonts w:ascii="Geeza Pro"/>
          <w:sz w:val="24"/>
          <w:szCs w:val="24"/>
        </w:rPr>
        <w:t>Mission 2</w:t>
      </w:r>
      <w:r>
        <w:rPr>
          <w:rFonts w:hAnsi="Geeza Pro"/>
          <w:sz w:val="24"/>
          <w:szCs w:val="24"/>
        </w:rPr>
        <w:t> </w:t>
      </w:r>
      <w:r>
        <w:rPr>
          <w:rFonts w:ascii="Geeza Pro"/>
          <w:sz w:val="24"/>
          <w:szCs w:val="24"/>
        </w:rPr>
        <w:t xml:space="preserve">: </w:t>
      </w:r>
      <w:r w:rsidRPr="00BA0903">
        <w:rPr>
          <w:rFonts w:ascii="Marion Regular"/>
          <w:color w:val="357CA2"/>
          <w:sz w:val="30"/>
          <w:szCs w:val="30"/>
          <w:u w:color="357CA2"/>
        </w:rPr>
        <w:t>Administration Syst</w:t>
      </w:r>
      <w:r>
        <w:rPr>
          <w:rFonts w:hAnsi="Marion Regular"/>
          <w:color w:val="357CA2"/>
          <w:sz w:val="30"/>
          <w:szCs w:val="30"/>
          <w:u w:color="357CA2"/>
        </w:rPr>
        <w:t>è</w:t>
      </w:r>
      <w:r>
        <w:rPr>
          <w:rFonts w:ascii="Marion Regular"/>
          <w:color w:val="357CA2"/>
          <w:sz w:val="30"/>
          <w:szCs w:val="30"/>
          <w:u w:color="357CA2"/>
        </w:rPr>
        <w:t>me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  <w:t xml:space="preserve"> Le contexte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color w:val="357CA2"/>
          <w:sz w:val="30"/>
          <w:szCs w:val="30"/>
          <w:u w:color="357CA2"/>
        </w:rPr>
        <w:t xml:space="preserve"> 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</w:r>
      <w:r w:rsidRPr="00BA0903">
        <w:rPr>
          <w:rFonts w:ascii="Marion Regular"/>
          <w:color w:val="357CA2"/>
          <w:sz w:val="30"/>
          <w:szCs w:val="30"/>
          <w:u w:color="357CA2"/>
        </w:rPr>
        <w:t>Mission 2.1 D</w:t>
      </w:r>
      <w:r>
        <w:rPr>
          <w:rFonts w:hAnsi="Marion Regular"/>
          <w:color w:val="357CA2"/>
          <w:sz w:val="30"/>
          <w:szCs w:val="30"/>
          <w:u w:color="357CA2"/>
        </w:rPr>
        <w:t>é</w:t>
      </w:r>
      <w:r>
        <w:rPr>
          <w:rFonts w:ascii="Marion Regular"/>
          <w:color w:val="357CA2"/>
          <w:sz w:val="30"/>
          <w:szCs w:val="30"/>
          <w:u w:color="357CA2"/>
        </w:rPr>
        <w:t>ploiement massif de client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color w:val="357CA2"/>
          <w:sz w:val="30"/>
          <w:szCs w:val="30"/>
          <w:u w:color="357CA2"/>
        </w:rPr>
        <w:t xml:space="preserve"> 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</w:r>
      <w:r w:rsidRPr="00BA0903">
        <w:rPr>
          <w:rFonts w:ascii="Marion Regular"/>
          <w:color w:val="357CA2"/>
          <w:sz w:val="30"/>
          <w:szCs w:val="30"/>
          <w:u w:color="357CA2"/>
        </w:rPr>
        <w:t>Mission 2.2 Cr</w:t>
      </w:r>
      <w:r>
        <w:rPr>
          <w:rFonts w:hAnsi="Marion Regular"/>
          <w:color w:val="357CA2"/>
          <w:sz w:val="30"/>
          <w:szCs w:val="30"/>
          <w:u w:color="357CA2"/>
        </w:rPr>
        <w:t>é</w:t>
      </w:r>
      <w:r>
        <w:rPr>
          <w:rFonts w:ascii="Marion Regular"/>
          <w:color w:val="357CA2"/>
          <w:sz w:val="30"/>
          <w:szCs w:val="30"/>
          <w:u w:color="357CA2"/>
        </w:rPr>
        <w:t>ation de l</w:t>
      </w:r>
      <w:r>
        <w:rPr>
          <w:rFonts w:hAnsi="Marion Regular"/>
          <w:color w:val="357CA2"/>
          <w:sz w:val="30"/>
          <w:szCs w:val="30"/>
          <w:u w:color="357CA2"/>
        </w:rPr>
        <w:t>’</w:t>
      </w:r>
      <w:r>
        <w:rPr>
          <w:rFonts w:ascii="Marion Regular"/>
          <w:color w:val="357CA2"/>
          <w:sz w:val="30"/>
          <w:szCs w:val="30"/>
          <w:u w:color="357CA2"/>
        </w:rPr>
        <w:t>environnement</w:t>
      </w:r>
      <w:r>
        <w:rPr>
          <w:rFonts w:hAnsi="Marion Regular"/>
          <w:color w:val="357CA2"/>
          <w:sz w:val="30"/>
          <w:szCs w:val="30"/>
          <w:u w:color="357CA2"/>
        </w:rPr>
        <w:t> </w:t>
      </w:r>
      <w:r>
        <w:rPr>
          <w:rFonts w:ascii="Marion Regular"/>
          <w:color w:val="357CA2"/>
          <w:sz w:val="30"/>
          <w:szCs w:val="30"/>
          <w:u w:color="357CA2"/>
        </w:rPr>
        <w:t>utilisateur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color w:val="357CA2"/>
          <w:sz w:val="30"/>
          <w:szCs w:val="30"/>
          <w:u w:color="357CA2"/>
        </w:rPr>
        <w:t xml:space="preserve"> 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</w:r>
      <w:r w:rsidRPr="00BA0903">
        <w:rPr>
          <w:rFonts w:ascii="Marion Regular"/>
          <w:color w:val="357CA2"/>
          <w:sz w:val="30"/>
          <w:szCs w:val="30"/>
          <w:u w:color="357CA2"/>
        </w:rPr>
        <w:t>Mission 2.3 D</w:t>
      </w:r>
      <w:r>
        <w:rPr>
          <w:rFonts w:hAnsi="Marion Regular"/>
          <w:color w:val="357CA2"/>
          <w:sz w:val="30"/>
          <w:szCs w:val="30"/>
          <w:u w:color="357CA2"/>
        </w:rPr>
        <w:t>é</w:t>
      </w:r>
      <w:r>
        <w:rPr>
          <w:rFonts w:ascii="Marion Regular"/>
          <w:color w:val="357CA2"/>
          <w:sz w:val="30"/>
          <w:szCs w:val="30"/>
          <w:u w:color="357CA2"/>
        </w:rPr>
        <w:t>ploiement massif de package MSI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Helvetica" w:eastAsia="Helvetica" w:hAnsi="Helvetica" w:cs="Helvetica"/>
          <w:color w:val="357CA2"/>
          <w:sz w:val="30"/>
          <w:szCs w:val="30"/>
          <w:u w:color="357CA2"/>
        </w:rPr>
      </w:pPr>
      <w:r>
        <w:rPr>
          <w:rFonts w:hAnsi="Marion Regular"/>
          <w:color w:val="357CA2"/>
          <w:sz w:val="30"/>
          <w:szCs w:val="30"/>
          <w:u w:color="357CA2"/>
        </w:rPr>
        <w:t>           </w:t>
      </w:r>
      <w:r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  <w:tab/>
        <w:t>Mission 2.4 Mise en place d</w:t>
      </w:r>
      <w:r>
        <w:rPr>
          <w:rFonts w:hAnsi="Marion Regular"/>
          <w:color w:val="357CA2"/>
          <w:sz w:val="30"/>
          <w:szCs w:val="30"/>
          <w:u w:color="357CA2"/>
        </w:rPr>
        <w:t>’</w:t>
      </w:r>
      <w:r>
        <w:rPr>
          <w:rFonts w:ascii="Marion Regular"/>
          <w:color w:val="357CA2"/>
          <w:sz w:val="30"/>
          <w:szCs w:val="30"/>
          <w:u w:color="357CA2"/>
          <w:lang w:val="it-IT"/>
        </w:rPr>
        <w:t>un contr</w:t>
      </w:r>
      <w:proofErr w:type="spellStart"/>
      <w:r>
        <w:rPr>
          <w:rFonts w:hAnsi="Marion Regular"/>
          <w:color w:val="357CA2"/>
          <w:sz w:val="30"/>
          <w:szCs w:val="30"/>
          <w:u w:color="357CA2"/>
        </w:rPr>
        <w:t>ô</w:t>
      </w:r>
      <w:r>
        <w:rPr>
          <w:rFonts w:ascii="Marion Regular"/>
          <w:color w:val="357CA2"/>
          <w:sz w:val="30"/>
          <w:szCs w:val="30"/>
          <w:u w:color="357CA2"/>
        </w:rPr>
        <w:t>leur</w:t>
      </w:r>
      <w:proofErr w:type="spellEnd"/>
      <w:r>
        <w:rPr>
          <w:rFonts w:ascii="Marion Regular"/>
          <w:color w:val="357CA2"/>
          <w:sz w:val="30"/>
          <w:szCs w:val="30"/>
          <w:u w:color="357CA2"/>
        </w:rPr>
        <w:t xml:space="preserve"> de domaine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jc w:val="center"/>
        <w:rPr>
          <w:rFonts w:ascii="Helvetica" w:eastAsia="Helvetica" w:hAnsi="Helvetica" w:cs="Helvetica"/>
          <w:sz w:val="30"/>
          <w:szCs w:val="30"/>
        </w:rPr>
      </w:pPr>
      <w:r>
        <w:rPr>
          <w:rFonts w:hAnsi="Geeza Pro"/>
          <w:sz w:val="30"/>
          <w:szCs w:val="30"/>
        </w:rPr>
        <w:t> 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 w:rsidRPr="00BA0903">
        <w:rPr>
          <w:rFonts w:ascii="Geeza Pro"/>
          <w:sz w:val="30"/>
          <w:szCs w:val="30"/>
        </w:rPr>
        <w:t>Mission 3</w:t>
      </w:r>
      <w:r>
        <w:rPr>
          <w:rFonts w:hAnsi="Geeza Pro"/>
          <w:sz w:val="30"/>
          <w:szCs w:val="30"/>
        </w:rPr>
        <w:t> </w:t>
      </w:r>
      <w:r>
        <w:rPr>
          <w:rFonts w:ascii="Geeza Pro"/>
          <w:sz w:val="30"/>
          <w:szCs w:val="30"/>
        </w:rPr>
        <w:t xml:space="preserve">: </w:t>
      </w:r>
      <w:r>
        <w:rPr>
          <w:rFonts w:ascii="Marion Regular"/>
          <w:color w:val="357CA2"/>
          <w:sz w:val="30"/>
          <w:szCs w:val="30"/>
          <w:u w:color="357CA2"/>
        </w:rPr>
        <w:t>D</w:t>
      </w:r>
      <w:r>
        <w:rPr>
          <w:rFonts w:hAnsi="Marion Regular"/>
          <w:color w:val="357CA2"/>
          <w:sz w:val="30"/>
          <w:szCs w:val="30"/>
          <w:u w:color="357CA2"/>
        </w:rPr>
        <w:t>é</w:t>
      </w:r>
      <w:r>
        <w:rPr>
          <w:rFonts w:ascii="Marion Regular"/>
          <w:color w:val="357CA2"/>
          <w:sz w:val="30"/>
          <w:szCs w:val="30"/>
          <w:u w:color="357CA2"/>
        </w:rPr>
        <w:t>veloppement Application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Helvetica" w:eastAsia="Helvetica" w:hAnsi="Helvetica" w:cs="Helvetica"/>
          <w:color w:val="357CA2"/>
          <w:sz w:val="30"/>
          <w:szCs w:val="30"/>
          <w:u w:color="357CA2"/>
        </w:rPr>
      </w:pPr>
      <w:r w:rsidRPr="00BA0903">
        <w:rPr>
          <w:rFonts w:ascii="Geeza Pro"/>
          <w:sz w:val="30"/>
          <w:szCs w:val="30"/>
        </w:rPr>
        <w:lastRenderedPageBreak/>
        <w:t>Mission 4</w:t>
      </w:r>
      <w:r>
        <w:rPr>
          <w:rFonts w:hAnsi="Geeza Pro"/>
          <w:sz w:val="30"/>
          <w:szCs w:val="30"/>
        </w:rPr>
        <w:t> </w:t>
      </w:r>
      <w:r>
        <w:rPr>
          <w:rFonts w:ascii="Geeza Pro"/>
          <w:sz w:val="30"/>
          <w:szCs w:val="30"/>
        </w:rPr>
        <w:t>:</w:t>
      </w:r>
      <w:r>
        <w:rPr>
          <w:rFonts w:ascii="Geeza Pro"/>
          <w:color w:val="EC7D31"/>
          <w:sz w:val="30"/>
          <w:szCs w:val="30"/>
          <w:u w:color="EC7D31"/>
        </w:rPr>
        <w:t xml:space="preserve"> </w:t>
      </w:r>
      <w:r>
        <w:rPr>
          <w:rFonts w:ascii="Marion Regular"/>
          <w:color w:val="357CA2"/>
          <w:sz w:val="30"/>
          <w:szCs w:val="30"/>
          <w:u w:color="357CA2"/>
        </w:rPr>
        <w:t>Droit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  <w:r w:rsidRPr="00BA0903">
        <w:rPr>
          <w:rFonts w:ascii="Geeza Pro"/>
          <w:sz w:val="30"/>
          <w:szCs w:val="30"/>
        </w:rPr>
        <w:t>Mission 5</w:t>
      </w:r>
      <w:r>
        <w:rPr>
          <w:rFonts w:hAnsi="Geeza Pro"/>
          <w:sz w:val="30"/>
          <w:szCs w:val="30"/>
        </w:rPr>
        <w:t> </w:t>
      </w:r>
      <w:r>
        <w:rPr>
          <w:rFonts w:ascii="Geeza Pro"/>
          <w:sz w:val="30"/>
          <w:szCs w:val="30"/>
        </w:rPr>
        <w:t xml:space="preserve">: </w:t>
      </w:r>
      <w:r>
        <w:rPr>
          <w:rFonts w:ascii="Marion Regular"/>
          <w:color w:val="357CA2"/>
          <w:sz w:val="30"/>
          <w:szCs w:val="30"/>
          <w:u w:color="357CA2"/>
        </w:rPr>
        <w:t>Economie Management</w:t>
      </w: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rFonts w:ascii="Marion Regular" w:eastAsia="Marion Regular" w:hAnsi="Marion Regular" w:cs="Marion Regular"/>
          <w:color w:val="357CA2"/>
          <w:sz w:val="30"/>
          <w:szCs w:val="30"/>
          <w:u w:color="357CA2"/>
        </w:rPr>
      </w:pPr>
    </w:p>
    <w:p w:rsidR="00BB2BEC" w:rsidRDefault="001B00A3" w:rsidP="000806C3">
      <w:pPr>
        <w:pStyle w:val="PardfautA"/>
        <w:numPr>
          <w:ilvl w:val="0"/>
          <w:numId w:val="1"/>
        </w:numPr>
        <w:tabs>
          <w:tab w:val="num" w:pos="360"/>
          <w:tab w:val="left" w:pos="62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ind w:left="360" w:hanging="360"/>
        <w:rPr>
          <w:i/>
          <w:iCs/>
          <w:sz w:val="38"/>
          <w:szCs w:val="38"/>
        </w:rPr>
      </w:pPr>
      <w:r>
        <w:rPr>
          <w:rFonts w:ascii="Helvetica"/>
          <w:i/>
          <w:iCs/>
          <w:sz w:val="38"/>
          <w:szCs w:val="38"/>
        </w:rPr>
        <w:t>La maison des ligues (M2L)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spacing w:after="240"/>
        <w:rPr>
          <w:sz w:val="30"/>
          <w:szCs w:val="30"/>
        </w:rPr>
      </w:pPr>
      <w:proofErr w:type="spellStart"/>
      <w:r>
        <w:rPr>
          <w:rFonts w:ascii="Helvetica"/>
          <w:sz w:val="30"/>
          <w:szCs w:val="30"/>
        </w:rPr>
        <w:t>Presentation</w:t>
      </w:r>
      <w:proofErr w:type="spellEnd"/>
      <w:r>
        <w:rPr>
          <w:rFonts w:ascii="Helvetica"/>
          <w:sz w:val="30"/>
          <w:szCs w:val="30"/>
        </w:rPr>
        <w:t xml:space="preserve"> M2L</w:t>
      </w: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La Maison des Ligues de Lorraine (M2L) a pour mission de fournir des espaces et des services aux diff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rentes ligues sportives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gionales et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autres structures 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berg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es. La M2L est une structure financ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par le Conseil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gional de Lorraine dont l'administration est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gu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au Comit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gional Olympique et Sportif de Lorraine (CROSL).</w:t>
      </w: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site se compose de quatre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timents, dont deux dot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  <w:lang w:val="pt-PT"/>
        </w:rPr>
        <w:t xml:space="preserve">s de quatre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tages et donc de 5 niveaux (les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A et C) et deux de plain-pied (les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B et D) dot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seul rez-de-chauss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e. Les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C et D sont neufs. Les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A et B datent d'une quinzaine d'ann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es.</w:t>
      </w: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Les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tages des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A et C 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bergent les bureaux des ligues locataires et le rez-de-chauss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des quatre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berge des espaces mutualis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: un amphith</w:t>
      </w:r>
      <w:r>
        <w:rPr>
          <w:rFonts w:hAnsi="Marion Regular"/>
          <w:sz w:val="30"/>
          <w:szCs w:val="30"/>
        </w:rPr>
        <w:t>éâ</w:t>
      </w:r>
      <w:r>
        <w:rPr>
          <w:rFonts w:ascii="Marion Regular"/>
          <w:sz w:val="30"/>
          <w:szCs w:val="30"/>
        </w:rPr>
        <w:t>tre de 200 places avec une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gie, 8 salles de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union de 12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50 places, un hall d'accueil, une salle de convivialit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et son office traiteur, ainsi qu'une salle de formation </w:t>
      </w:r>
      <w:proofErr w:type="spellStart"/>
      <w:r>
        <w:rPr>
          <w:rFonts w:ascii="Marion Regular"/>
          <w:sz w:val="30"/>
          <w:szCs w:val="30"/>
        </w:rPr>
        <w:t>multim</w:t>
      </w:r>
      <w:r>
        <w:rPr>
          <w:rFonts w:hAnsi="Marion Regular"/>
          <w:sz w:val="30"/>
          <w:szCs w:val="30"/>
        </w:rPr>
        <w:t>é</w:t>
      </w:r>
      <w:proofErr w:type="spellEnd"/>
      <w:r>
        <w:rPr>
          <w:rFonts w:ascii="Marion Regular"/>
          <w:sz w:val="30"/>
          <w:szCs w:val="30"/>
          <w:lang w:val="pt-PT"/>
        </w:rPr>
        <w:t>dia dot</w:t>
      </w:r>
      <w:proofErr w:type="spellStart"/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de 24 postes. On y trouve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galement la partie </w:t>
      </w:r>
      <w:r>
        <w:rPr>
          <w:rFonts w:hAnsi="Marion Regular"/>
          <w:sz w:val="30"/>
          <w:szCs w:val="30"/>
        </w:rPr>
        <w:t>« </w:t>
      </w:r>
      <w:r>
        <w:rPr>
          <w:rFonts w:ascii="Marion Regular"/>
          <w:sz w:val="30"/>
          <w:szCs w:val="30"/>
        </w:rPr>
        <w:t>accueil</w:t>
      </w:r>
      <w:r>
        <w:rPr>
          <w:rFonts w:hAnsi="Marion Regular"/>
          <w:sz w:val="30"/>
          <w:szCs w:val="30"/>
        </w:rPr>
        <w:t> »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bureaux neuf de l'administration de la M2L.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autre partie se trouve au premier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tage du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 C. Diff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rents locaux de service (archives, stockage local d'entretien ...) se trouvent en sous-sol. </w:t>
      </w: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>En fonction de leur taille, les 24 structures 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berg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es occupent un ou plusieurs bureaux. Au total, la M2L offre 80 bureaux. A chaque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tage des b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timents de bureaux se trouve une petite salle de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union que les ligues utilisent sans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servation. L'ensemble des autres salles ressources sont accessibles sur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servation, en journ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comme en soir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e. </w:t>
      </w: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Pardfaut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 w:rsidP="009359A1">
      <w:pPr>
        <w:pStyle w:val="Style3"/>
        <w:rPr>
          <w:rFonts w:eastAsia="Helvetica" w:hAnsi="Helvetica" w:cs="Helvetica"/>
        </w:rPr>
      </w:pPr>
      <w:r>
        <w:t>MISSION 1</w:t>
      </w:r>
      <w:r>
        <w:rPr>
          <w:rFonts w:hAnsi="Helvetica"/>
        </w:rPr>
        <w:t> </w:t>
      </w:r>
      <w:r>
        <w:t>:</w:t>
      </w:r>
    </w:p>
    <w:p w:rsidR="00BB2BEC" w:rsidRDefault="001B00A3" w:rsidP="009359A1">
      <w:pPr>
        <w:pStyle w:val="Style3"/>
        <w:rPr>
          <w:rFonts w:eastAsia="Helvetica" w:hAnsi="Helvetica" w:cs="Helvetica"/>
        </w:rPr>
      </w:pPr>
      <w:r>
        <w:t>Plan d</w:t>
      </w:r>
      <w:r>
        <w:rPr>
          <w:rFonts w:hAnsi="Helvetica"/>
        </w:rPr>
        <w:t>’</w:t>
      </w:r>
      <w:r>
        <w:t>adressage IP</w:t>
      </w:r>
      <w:r>
        <w:rPr>
          <w:rFonts w:hAnsi="Helvetica"/>
        </w:rPr>
        <w:t> </w:t>
      </w:r>
      <w:r>
        <w:t>:</w:t>
      </w:r>
    </w:p>
    <w:p w:rsidR="00BB2BEC" w:rsidRDefault="00BB2BEC">
      <w:pPr>
        <w:pStyle w:val="Style1"/>
        <w:rPr>
          <w:sz w:val="32"/>
          <w:szCs w:val="32"/>
          <w:u w:val="single"/>
        </w:rPr>
      </w:pPr>
    </w:p>
    <w:p w:rsidR="00BB2BEC" w:rsidRPr="009359A1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9359A1">
        <w:rPr>
          <w:rFonts w:ascii="Marion Regular"/>
          <w:sz w:val="28"/>
          <w:szCs w:val="28"/>
        </w:rPr>
        <w:t>Le r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seau g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n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ral est construit autour de l</w:t>
      </w:r>
      <w:r w:rsidRPr="009359A1">
        <w:rPr>
          <w:rFonts w:hAnsi="Marion Regular"/>
          <w:sz w:val="28"/>
          <w:szCs w:val="28"/>
        </w:rPr>
        <w:t>’</w:t>
      </w:r>
      <w:r w:rsidRPr="009359A1">
        <w:rPr>
          <w:rFonts w:ascii="Marion Regular"/>
          <w:sz w:val="28"/>
          <w:szCs w:val="28"/>
        </w:rPr>
        <w:t xml:space="preserve">adresse 172.16.0.0 avec un masque de 19 bits. Un masque de 26 bits est </w:t>
      </w:r>
      <w:proofErr w:type="spellStart"/>
      <w:r w:rsidRPr="009359A1">
        <w:rPr>
          <w:rFonts w:ascii="Marion Regular"/>
          <w:sz w:val="28"/>
          <w:szCs w:val="28"/>
        </w:rPr>
        <w:t>reserv</w:t>
      </w:r>
      <w:r w:rsidRPr="009359A1">
        <w:rPr>
          <w:rFonts w:hAnsi="Marion Regular"/>
          <w:sz w:val="28"/>
          <w:szCs w:val="28"/>
        </w:rPr>
        <w:t>é</w:t>
      </w:r>
      <w:proofErr w:type="spellEnd"/>
      <w:r w:rsidRPr="009359A1">
        <w:rPr>
          <w:rFonts w:ascii="Trebuchet MS"/>
          <w:sz w:val="28"/>
          <w:szCs w:val="28"/>
        </w:rPr>
        <w:t xml:space="preserve"> </w:t>
      </w:r>
      <w:r w:rsidRPr="009359A1">
        <w:rPr>
          <w:rFonts w:ascii="Marion Regular"/>
          <w:sz w:val="28"/>
          <w:szCs w:val="28"/>
        </w:rPr>
        <w:t>pour chaque sous r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seau.</w:t>
      </w:r>
    </w:p>
    <w:p w:rsidR="00BB2BEC" w:rsidRPr="009359A1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9359A1">
        <w:rPr>
          <w:rFonts w:ascii="Marion Regular"/>
          <w:sz w:val="28"/>
          <w:szCs w:val="28"/>
        </w:rPr>
        <w:t>Chaque sous r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seau est d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termin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Trebuchet MS"/>
          <w:sz w:val="28"/>
          <w:szCs w:val="28"/>
        </w:rPr>
        <w:t xml:space="preserve"> </w:t>
      </w:r>
      <w:r w:rsidRPr="009359A1">
        <w:rPr>
          <w:rFonts w:ascii="Marion Regular"/>
          <w:sz w:val="28"/>
          <w:szCs w:val="28"/>
        </w:rPr>
        <w:t>par son num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ro de VLAN dans le plan d</w:t>
      </w:r>
      <w:r w:rsidRPr="009359A1">
        <w:rPr>
          <w:rFonts w:hAnsi="Marion Regular"/>
          <w:sz w:val="28"/>
          <w:szCs w:val="28"/>
        </w:rPr>
        <w:t>’</w:t>
      </w:r>
      <w:r w:rsidRPr="009359A1">
        <w:rPr>
          <w:rFonts w:ascii="Marion Regular"/>
          <w:sz w:val="28"/>
          <w:szCs w:val="28"/>
        </w:rPr>
        <w:t>adressage g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>n</w:t>
      </w:r>
      <w:r w:rsidRPr="009359A1">
        <w:rPr>
          <w:rFonts w:hAnsi="Marion Regular"/>
          <w:sz w:val="28"/>
          <w:szCs w:val="28"/>
        </w:rPr>
        <w:t>é</w:t>
      </w:r>
      <w:r w:rsidRPr="009359A1">
        <w:rPr>
          <w:rFonts w:ascii="Marion Regular"/>
          <w:sz w:val="28"/>
          <w:szCs w:val="28"/>
        </w:rPr>
        <w:t xml:space="preserve">ral 172.16.0.0 /19 selon la </w:t>
      </w:r>
      <w:proofErr w:type="spellStart"/>
      <w:r w:rsidRPr="009359A1">
        <w:rPr>
          <w:rFonts w:ascii="Marion Regular"/>
          <w:sz w:val="28"/>
          <w:szCs w:val="28"/>
        </w:rPr>
        <w:t>r</w:t>
      </w:r>
      <w:r w:rsidRPr="009359A1">
        <w:rPr>
          <w:rFonts w:hAnsi="Marion Regular"/>
          <w:sz w:val="28"/>
          <w:szCs w:val="28"/>
        </w:rPr>
        <w:t>è</w:t>
      </w:r>
      <w:proofErr w:type="spellEnd"/>
      <w:r w:rsidRPr="009359A1">
        <w:rPr>
          <w:rFonts w:ascii="Marion Regular"/>
          <w:sz w:val="28"/>
          <w:szCs w:val="28"/>
          <w:lang w:val="da-DK"/>
        </w:rPr>
        <w:t>gle : 172.16.x.0  /26  o</w:t>
      </w:r>
      <w:r w:rsidRPr="009359A1">
        <w:rPr>
          <w:rFonts w:hAnsi="Marion Regular"/>
          <w:sz w:val="28"/>
          <w:szCs w:val="28"/>
          <w:lang w:val="it-IT"/>
        </w:rPr>
        <w:t>ù</w:t>
      </w:r>
      <w:r w:rsidRPr="009359A1">
        <w:rPr>
          <w:rFonts w:ascii="Trebuchet MS"/>
          <w:sz w:val="28"/>
          <w:szCs w:val="28"/>
          <w:lang w:val="it-IT"/>
        </w:rPr>
        <w:t xml:space="preserve"> </w:t>
      </w:r>
      <w:r w:rsidRPr="009359A1">
        <w:rPr>
          <w:rFonts w:ascii="Marion Regular"/>
          <w:sz w:val="28"/>
          <w:szCs w:val="28"/>
        </w:rPr>
        <w:t xml:space="preserve">x = </w:t>
      </w:r>
      <w:proofErr w:type="spellStart"/>
      <w:r w:rsidRPr="009359A1">
        <w:rPr>
          <w:rFonts w:ascii="Marion Regular"/>
          <w:sz w:val="28"/>
          <w:szCs w:val="28"/>
        </w:rPr>
        <w:t>Num</w:t>
      </w:r>
      <w:r w:rsidRPr="009359A1">
        <w:rPr>
          <w:rFonts w:hAnsi="Marion Regular"/>
          <w:sz w:val="28"/>
          <w:szCs w:val="28"/>
        </w:rPr>
        <w:t>é</w:t>
      </w:r>
      <w:proofErr w:type="spellEnd"/>
      <w:r w:rsidRPr="009359A1">
        <w:rPr>
          <w:rFonts w:ascii="Marion Regular"/>
          <w:sz w:val="28"/>
          <w:szCs w:val="28"/>
          <w:lang w:val="es-ES_tradnl"/>
        </w:rPr>
        <w:t>ro de VLAN.</w:t>
      </w:r>
    </w:p>
    <w:p w:rsidR="00BB2BEC" w:rsidRDefault="00BB2BEC">
      <w:pPr>
        <w:pStyle w:val="CorpsA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903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68"/>
        <w:gridCol w:w="1163"/>
        <w:gridCol w:w="1361"/>
        <w:gridCol w:w="1361"/>
        <w:gridCol w:w="1361"/>
        <w:gridCol w:w="1361"/>
        <w:gridCol w:w="1361"/>
      </w:tblGrid>
      <w:tr w:rsidR="00BB2BEC">
        <w:trPr>
          <w:trHeight w:val="6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M2L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2 INFORMATIQUE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3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DIR GENERALE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4 ADMINISTRATIF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5 COMMERCIAL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6 JURIDIQUE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7 RESSOURCES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Masque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lastRenderedPageBreak/>
              <w:t>Adresse du réseau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172.16.2.0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172.16.3.0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172.16.4.0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172.16.5.0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172.16.6.0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172.16.7.0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Adresse de diffusion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172.16.2.63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172.16.3.63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172.16.4.63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172.16.5.63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172.16.6.63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172.16.7.63</w:t>
            </w:r>
          </w:p>
        </w:tc>
      </w:tr>
      <w:tr w:rsidR="00BB2BEC">
        <w:trPr>
          <w:trHeight w:val="6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Plage adresse DHCP1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172.16.2.1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172.16.2.25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172.16.3.1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172.16.3.25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172.16.4.1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172.16.4.25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172.16.5.1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172.16.5.25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172.16.6.1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172.16.6.25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172.16.7.1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172.16.7.25</w:t>
            </w:r>
          </w:p>
        </w:tc>
      </w:tr>
      <w:tr w:rsidR="00BB2BEC">
        <w:trPr>
          <w:trHeight w:val="6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Plage adresse DHCP2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172.16.2.26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172.16.2.50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172.16.3.26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172.16.3.50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172.16.4.26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172.16.4.50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172.16.5.26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172.16.5.50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172.16.6.26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172.16.6.50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172.16.7.26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172.16.7.50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Plage fixe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172.16.2.55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172.16.2.62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172.16.3.55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172.16.3.62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172.16.4.55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172.16.4.62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172.16.5.55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172.16.5.62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172.16.6.55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172.16.6.62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172.16.7.55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172.16.7.62</w:t>
            </w:r>
          </w:p>
        </w:tc>
      </w:tr>
      <w:tr w:rsidR="00BB2BEC">
        <w:trPr>
          <w:trHeight w:val="2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Passerelle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172.16.2.62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172.16.3.62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172.16.4.62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172.16.5.62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172.16.6.62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172.16.7.62</w:t>
            </w:r>
          </w:p>
        </w:tc>
      </w:tr>
    </w:tbl>
    <w:p w:rsidR="00BB2BEC" w:rsidRDefault="00BB2BEC">
      <w:pPr>
        <w:pStyle w:val="Style1"/>
        <w:rPr>
          <w:sz w:val="32"/>
          <w:szCs w:val="32"/>
          <w:u w:val="single"/>
        </w:rPr>
      </w:pPr>
    </w:p>
    <w:p w:rsidR="009359A1" w:rsidRDefault="009359A1">
      <w:pPr>
        <w:pStyle w:val="Style1"/>
        <w:rPr>
          <w:sz w:val="32"/>
          <w:szCs w:val="32"/>
          <w:u w:val="single"/>
        </w:rPr>
      </w:pPr>
    </w:p>
    <w:tbl>
      <w:tblPr>
        <w:tblStyle w:val="TableNormal"/>
        <w:tblW w:w="903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1068"/>
        <w:gridCol w:w="1163"/>
        <w:gridCol w:w="1361"/>
        <w:gridCol w:w="1361"/>
        <w:gridCol w:w="1361"/>
        <w:gridCol w:w="1361"/>
        <w:gridCol w:w="1361"/>
      </w:tblGrid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VLAN LIGUES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TENNIS VLAN10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ATHLE VLAN11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BASKET VLAN12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LIGUE VLAN13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  <w:jc w:val="center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- - - -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b/>
                <w:bCs/>
                <w:sz w:val="18"/>
                <w:szCs w:val="18"/>
                <w:shd w:val="clear" w:color="auto" w:fill="FFFF99"/>
              </w:rPr>
              <w:t>LIGUE 32 VLAN N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Masque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255.255.255.192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Adresse du réseau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172.16.10.0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172.16.11.0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172.16.12.0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172.16.13.0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172.16…..0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172.16.32.0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Adresse de diffusion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172.16.10.63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172.16.11.63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172.16.12.63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172.16.13.63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172.16…..63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</w:rPr>
              <w:t>172.16.32.63</w:t>
            </w:r>
          </w:p>
        </w:tc>
      </w:tr>
      <w:tr w:rsidR="00BB2BEC">
        <w:trPr>
          <w:trHeight w:val="6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Plage adresse DHCP1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172.16.10.1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172.16.10.25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172.16.11.1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172.16.11.25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172.16.12.1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172.16.12.25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172.16.13.1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172.16.13.25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172.16…..1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172.16…..25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172.16.32.1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172.16.32.25</w:t>
            </w:r>
          </w:p>
        </w:tc>
      </w:tr>
      <w:tr w:rsidR="00BB2BEC">
        <w:trPr>
          <w:trHeight w:val="8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Plage adresse DHCP2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172.16.10.26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172.16.10.50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172.16.11.26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172.16.11.50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172.16.12.26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172.16.12.50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172.16.13.26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172.16.13.50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172.16…..26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172.16…..50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C0C0C0"/>
              </w:rPr>
              <w:t>172.16.32.26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C0C0C0"/>
              </w:rPr>
              <w:t>172.16.32.50</w:t>
            </w:r>
          </w:p>
        </w:tc>
      </w:tr>
      <w:tr w:rsidR="00BB2BEC">
        <w:trPr>
          <w:trHeight w:val="8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Plage fixe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172.16.10.55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172.16.10.62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172.16.11.55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172.16.11.62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172.16.12.55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172.16.12.62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172.16.13.55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172.16.13.62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172.16…..55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172.16…..62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CC99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sz w:val="18"/>
                <w:szCs w:val="18"/>
                <w:shd w:val="clear" w:color="auto" w:fill="FFCC99"/>
              </w:rPr>
              <w:t>172.16.32.55</w:t>
            </w:r>
          </w:p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FFCC99"/>
              </w:rPr>
              <w:t>172.16.32.62</w:t>
            </w:r>
          </w:p>
        </w:tc>
      </w:tr>
      <w:tr w:rsidR="00BB2BEC">
        <w:trPr>
          <w:trHeight w:val="430"/>
        </w:trPr>
        <w:tc>
          <w:tcPr>
            <w:tcW w:w="1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Passerelle</w:t>
            </w:r>
          </w:p>
        </w:tc>
        <w:tc>
          <w:tcPr>
            <w:tcW w:w="1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172.16.10.62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172.16.11.62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172.16.12.62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172.16.13.62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172.16…..62</w:t>
            </w:r>
          </w:p>
        </w:tc>
        <w:tc>
          <w:tcPr>
            <w:tcW w:w="13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00FF00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B2BEC" w:rsidRDefault="001B00A3">
            <w:pPr>
              <w:pStyle w:val="CorpsA"/>
              <w:spacing w:after="0" w:line="20" w:lineRule="atLeast"/>
            </w:pPr>
            <w:r>
              <w:rPr>
                <w:sz w:val="18"/>
                <w:szCs w:val="18"/>
                <w:shd w:val="clear" w:color="auto" w:fill="00FF00"/>
              </w:rPr>
              <w:t>172.16.32.62</w:t>
            </w:r>
          </w:p>
        </w:tc>
      </w:tr>
    </w:tbl>
    <w:p w:rsidR="00BB2BEC" w:rsidRPr="001B00A3" w:rsidRDefault="001B00A3">
      <w:pPr>
        <w:pStyle w:val="Style1"/>
        <w:rPr>
          <w:color w:val="000000"/>
          <w:sz w:val="38"/>
          <w:szCs w:val="38"/>
          <w:u w:val="single"/>
        </w:rPr>
      </w:pPr>
      <w:r w:rsidRPr="001B00A3">
        <w:rPr>
          <w:color w:val="000000"/>
          <w:sz w:val="38"/>
          <w:szCs w:val="38"/>
          <w:u w:val="single"/>
        </w:rPr>
        <w:lastRenderedPageBreak/>
        <w:t>Configuration du réseau :</w:t>
      </w:r>
    </w:p>
    <w:p w:rsidR="001B00A3" w:rsidRPr="009359A1" w:rsidRDefault="001B00A3" w:rsidP="009359A1">
      <w:pPr>
        <w:pStyle w:val="Style1"/>
        <w:rPr>
          <w:color w:val="000000"/>
          <w:sz w:val="32"/>
          <w:szCs w:val="32"/>
          <w:u w:val="single"/>
        </w:rPr>
      </w:pPr>
      <w:r w:rsidRPr="001B00A3">
        <w:rPr>
          <w:b w:val="0"/>
          <w:color w:val="000000"/>
          <w:sz w:val="32"/>
          <w:szCs w:val="32"/>
          <w:u w:val="single"/>
        </w:rPr>
        <w:t>Installation réseau :</w:t>
      </w:r>
      <w:r w:rsidR="009359A1">
        <w:rPr>
          <w:noProof/>
        </w:rPr>
        <w:drawing>
          <wp:inline distT="0" distB="0" distL="0" distR="0">
            <wp:extent cx="4597831" cy="8105775"/>
            <wp:effectExtent l="19050" t="0" r="0" b="0"/>
            <wp:docPr id="2" name="Image 4" descr="C:\Users\Samy\Pictures\PPE 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y\Pictures\PPE 2.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56" cy="813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0A3" w:rsidRDefault="001B00A3" w:rsidP="001B00A3">
      <w:pPr>
        <w:pStyle w:val="Style1"/>
        <w:rPr>
          <w:color w:val="000000"/>
          <w:sz w:val="32"/>
          <w:szCs w:val="32"/>
          <w:u w:val="single"/>
        </w:rPr>
      </w:pPr>
      <w:r>
        <w:rPr>
          <w:color w:val="000000"/>
          <w:sz w:val="32"/>
          <w:szCs w:val="32"/>
          <w:u w:val="single"/>
        </w:rPr>
        <w:lastRenderedPageBreak/>
        <w:t>Installation des services réseau :</w:t>
      </w:r>
    </w:p>
    <w:p w:rsidR="001B00A3" w:rsidRDefault="001B00A3" w:rsidP="001B00A3">
      <w:pPr>
        <w:pStyle w:val="Style1"/>
        <w:rPr>
          <w:color w:val="000000"/>
          <w:sz w:val="32"/>
          <w:szCs w:val="32"/>
          <w:u w:val="single"/>
        </w:rPr>
      </w:pPr>
    </w:p>
    <w:p w:rsidR="001B00A3" w:rsidRPr="001B00A3" w:rsidRDefault="001B00A3" w:rsidP="001B00A3">
      <w:pPr>
        <w:pStyle w:val="Style3"/>
      </w:pPr>
      <w:r>
        <w:t>Cré</w:t>
      </w:r>
      <w:r w:rsidRPr="001B00A3">
        <w:t xml:space="preserve">ation des </w:t>
      </w:r>
      <w:proofErr w:type="spellStart"/>
      <w:r w:rsidRPr="001B00A3">
        <w:t>VLAN</w:t>
      </w:r>
      <w:r>
        <w:t>s</w:t>
      </w:r>
      <w:proofErr w:type="spellEnd"/>
    </w:p>
    <w:p w:rsidR="001B00A3" w:rsidRDefault="001B00A3" w:rsidP="001B00A3">
      <w:pPr>
        <w:pStyle w:val="Style1"/>
        <w:rPr>
          <w:color w:val="000000"/>
          <w:sz w:val="32"/>
          <w:szCs w:val="32"/>
          <w:u w:val="single"/>
        </w:rPr>
      </w:pPr>
    </w:p>
    <w:p w:rsidR="001B00A3" w:rsidRPr="001B00A3" w:rsidRDefault="001B00A3" w:rsidP="001B00A3">
      <w:pPr>
        <w:pStyle w:val="Style2"/>
      </w:pPr>
      <w:proofErr w:type="gramStart"/>
      <w:r w:rsidRPr="001B00A3">
        <w:t>Switch(</w:t>
      </w:r>
      <w:proofErr w:type="gramEnd"/>
      <w:r w:rsidRPr="001B00A3">
        <w:t>config)#</w:t>
      </w:r>
      <w:r>
        <w:t xml:space="preserve"> </w:t>
      </w:r>
      <w:r w:rsidRPr="001B00A3">
        <w:rPr>
          <w:b/>
        </w:rPr>
        <w:t>vlan 10</w:t>
      </w:r>
    </w:p>
    <w:p w:rsidR="001B00A3" w:rsidRPr="001B00A3" w:rsidRDefault="001B00A3" w:rsidP="001B00A3">
      <w:pPr>
        <w:pStyle w:val="Style2"/>
        <w:rPr>
          <w:lang w:val="en-GB"/>
        </w:rPr>
      </w:pPr>
      <w:proofErr w:type="gramStart"/>
      <w:r w:rsidRPr="001B00A3">
        <w:rPr>
          <w:lang w:val="en-GB"/>
        </w:rPr>
        <w:t>Switch(</w:t>
      </w:r>
      <w:proofErr w:type="spellStart"/>
      <w:proofErr w:type="gramEnd"/>
      <w:r w:rsidRPr="001B00A3">
        <w:rPr>
          <w:lang w:val="en-GB"/>
        </w:rPr>
        <w:t>config-vlan</w:t>
      </w:r>
      <w:proofErr w:type="spellEnd"/>
      <w:r w:rsidRPr="001B00A3">
        <w:rPr>
          <w:lang w:val="en-GB"/>
        </w:rPr>
        <w:t>)#</w:t>
      </w:r>
      <w:r>
        <w:rPr>
          <w:lang w:val="en-GB"/>
        </w:rPr>
        <w:t xml:space="preserve"> </w:t>
      </w:r>
      <w:r w:rsidRPr="001B00A3">
        <w:rPr>
          <w:b/>
          <w:lang w:val="en-GB"/>
        </w:rPr>
        <w:t>name TENNIS</w:t>
      </w:r>
    </w:p>
    <w:p w:rsidR="001B00A3" w:rsidRPr="001B00A3" w:rsidRDefault="001B00A3" w:rsidP="001B00A3">
      <w:pPr>
        <w:pStyle w:val="Style2"/>
        <w:rPr>
          <w:lang w:val="en-GB"/>
        </w:rPr>
      </w:pPr>
      <w:proofErr w:type="gramStart"/>
      <w:r w:rsidRPr="001B00A3">
        <w:rPr>
          <w:lang w:val="en-GB"/>
        </w:rPr>
        <w:t>Switch(</w:t>
      </w:r>
      <w:proofErr w:type="spellStart"/>
      <w:proofErr w:type="gramEnd"/>
      <w:r w:rsidRPr="001B00A3">
        <w:rPr>
          <w:lang w:val="en-GB"/>
        </w:rPr>
        <w:t>config-vlan</w:t>
      </w:r>
      <w:proofErr w:type="spellEnd"/>
      <w:r w:rsidRPr="001B00A3">
        <w:rPr>
          <w:lang w:val="en-GB"/>
        </w:rPr>
        <w:t>)#</w:t>
      </w:r>
      <w:r>
        <w:rPr>
          <w:lang w:val="en-GB"/>
        </w:rPr>
        <w:t xml:space="preserve"> </w:t>
      </w:r>
      <w:r w:rsidRPr="001B00A3">
        <w:rPr>
          <w:b/>
          <w:lang w:val="en-GB"/>
        </w:rPr>
        <w:t>exit</w:t>
      </w:r>
    </w:p>
    <w:p w:rsidR="00BB2BEC" w:rsidRDefault="00BB2BEC">
      <w:pPr>
        <w:pStyle w:val="CorpsA"/>
        <w:spacing w:after="200" w:line="276" w:lineRule="auto"/>
        <w:rPr>
          <w:rFonts w:ascii="Trebuchet MS Bold" w:eastAsia="Trebuchet MS Bold" w:hAnsi="Trebuchet MS Bold" w:cs="Trebuchet MS Bold"/>
          <w:sz w:val="36"/>
          <w:szCs w:val="36"/>
        </w:rPr>
      </w:pPr>
    </w:p>
    <w:p w:rsidR="00BB2BEC" w:rsidRDefault="001B00A3" w:rsidP="001B00A3">
      <w:pPr>
        <w:pStyle w:val="Style3"/>
      </w:pPr>
      <w:r>
        <w:t xml:space="preserve">Affectation d’une liste de ports d’accès </w:t>
      </w:r>
      <w:proofErr w:type="spellStart"/>
      <w:r>
        <w:t>VLANs</w:t>
      </w:r>
      <w:proofErr w:type="spellEnd"/>
      <w:r>
        <w:t xml:space="preserve"> </w:t>
      </w:r>
    </w:p>
    <w:p w:rsidR="00BB2BEC" w:rsidRDefault="00BB2BEC">
      <w:pPr>
        <w:pStyle w:val="CorpsA"/>
        <w:spacing w:after="200" w:line="276" w:lineRule="auto"/>
        <w:rPr>
          <w:b/>
          <w:bCs/>
        </w:rPr>
      </w:pP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b/>
          <w:bCs/>
          <w:sz w:val="24"/>
          <w:szCs w:val="24"/>
        </w:rPr>
      </w:pPr>
      <w:r w:rsidRPr="00BA0903">
        <w:rPr>
          <w:rFonts w:ascii="Marion Regular"/>
          <w:sz w:val="24"/>
          <w:szCs w:val="24"/>
        </w:rPr>
        <w:t xml:space="preserve">Switch# </w:t>
      </w:r>
      <w:proofErr w:type="spellStart"/>
      <w:r w:rsidRPr="00BA0903">
        <w:rPr>
          <w:rFonts w:ascii="Marion Regular"/>
          <w:b/>
          <w:bCs/>
          <w:sz w:val="24"/>
          <w:szCs w:val="24"/>
        </w:rPr>
        <w:t>conf</w:t>
      </w:r>
      <w:proofErr w:type="spellEnd"/>
      <w:r w:rsidRPr="00BA0903">
        <w:rPr>
          <w:rFonts w:ascii="Marion Regular"/>
          <w:b/>
          <w:bCs/>
          <w:sz w:val="24"/>
          <w:szCs w:val="24"/>
        </w:rPr>
        <w:t xml:space="preserve"> t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</w:rPr>
      </w:pPr>
      <w:proofErr w:type="gramStart"/>
      <w:r w:rsidRPr="00BA0903">
        <w:rPr>
          <w:rFonts w:ascii="Marion Regular"/>
          <w:sz w:val="24"/>
          <w:szCs w:val="24"/>
        </w:rPr>
        <w:t>Switch(</w:t>
      </w:r>
      <w:proofErr w:type="gramEnd"/>
      <w:r w:rsidRPr="00BA0903">
        <w:rPr>
          <w:rFonts w:ascii="Marion Regular"/>
          <w:sz w:val="24"/>
          <w:szCs w:val="24"/>
        </w:rPr>
        <w:t xml:space="preserve">config)# </w:t>
      </w:r>
      <w:proofErr w:type="spellStart"/>
      <w:r w:rsidRPr="001B00A3">
        <w:rPr>
          <w:rFonts w:ascii="Marion Regular"/>
          <w:b/>
          <w:bCs/>
          <w:sz w:val="24"/>
          <w:szCs w:val="24"/>
        </w:rPr>
        <w:t>int</w:t>
      </w:r>
      <w:proofErr w:type="spellEnd"/>
      <w:r w:rsidRPr="001B00A3">
        <w:rPr>
          <w:rFonts w:ascii="Marion Regular"/>
          <w:b/>
          <w:bCs/>
          <w:sz w:val="24"/>
          <w:szCs w:val="24"/>
        </w:rPr>
        <w:t xml:space="preserve"> range fa 0/[</w:t>
      </w:r>
      <w:r>
        <w:rPr>
          <w:rFonts w:ascii="Marion Regular"/>
          <w:b/>
          <w:bCs/>
          <w:sz w:val="24"/>
          <w:szCs w:val="24"/>
        </w:rPr>
        <w:t>1</w:t>
      </w:r>
      <w:r w:rsidRPr="001B00A3">
        <w:rPr>
          <w:rFonts w:ascii="Marion Regular"/>
          <w:b/>
          <w:bCs/>
          <w:sz w:val="24"/>
          <w:szCs w:val="24"/>
        </w:rPr>
        <w:t xml:space="preserve">] </w:t>
      </w:r>
      <w:r w:rsidRPr="001B00A3">
        <w:rPr>
          <w:rFonts w:hAnsi="Marion Regular"/>
          <w:b/>
          <w:bCs/>
          <w:sz w:val="24"/>
          <w:szCs w:val="24"/>
        </w:rPr>
        <w:t>–</w:t>
      </w:r>
      <w:r w:rsidRPr="001B00A3">
        <w:rPr>
          <w:b/>
          <w:bCs/>
          <w:sz w:val="24"/>
          <w:szCs w:val="24"/>
        </w:rPr>
        <w:t xml:space="preserve"> </w:t>
      </w:r>
      <w:r w:rsidRPr="001B00A3">
        <w:rPr>
          <w:rFonts w:ascii="Marion Regular"/>
          <w:b/>
          <w:bCs/>
          <w:sz w:val="24"/>
          <w:szCs w:val="24"/>
        </w:rPr>
        <w:t>[</w:t>
      </w:r>
      <w:r>
        <w:rPr>
          <w:rFonts w:ascii="Marion Regular"/>
          <w:b/>
          <w:bCs/>
          <w:sz w:val="24"/>
          <w:szCs w:val="24"/>
        </w:rPr>
        <w:t>6</w:t>
      </w:r>
      <w:r w:rsidRPr="001B00A3">
        <w:rPr>
          <w:rFonts w:ascii="Marion Regular"/>
          <w:b/>
          <w:bCs/>
          <w:sz w:val="24"/>
          <w:szCs w:val="24"/>
        </w:rPr>
        <w:t>]</w:t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</w:rPr>
        <w:t xml:space="preserve">On travaille sur les ports Fa 0/1 </w:t>
      </w:r>
      <w:r w:rsidRPr="001B00A3">
        <w:rPr>
          <w:rFonts w:hAnsi="Marion Regular"/>
          <w:i/>
          <w:sz w:val="24"/>
          <w:szCs w:val="24"/>
        </w:rPr>
        <w:t>à</w:t>
      </w:r>
      <w:r w:rsidRPr="001B00A3">
        <w:rPr>
          <w:rFonts w:ascii="Trebuchet MS"/>
          <w:i/>
          <w:sz w:val="24"/>
          <w:szCs w:val="24"/>
        </w:rPr>
        <w:t xml:space="preserve"> </w:t>
      </w:r>
      <w:r w:rsidRPr="001B00A3">
        <w:rPr>
          <w:rFonts w:ascii="Marion Regular"/>
          <w:i/>
          <w:sz w:val="24"/>
          <w:szCs w:val="24"/>
        </w:rPr>
        <w:t>6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-if-range)#</w:t>
      </w:r>
      <w:r>
        <w:rPr>
          <w:rFonts w:ascii="Marion Regular"/>
          <w:sz w:val="24"/>
          <w:szCs w:val="24"/>
          <w:lang w:val="en-US"/>
        </w:rPr>
        <w:t xml:space="preserve">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switchport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mode access</w:t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 xml:space="preserve">Mode </w:t>
      </w:r>
      <w:proofErr w:type="spellStart"/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>acc</w:t>
      </w:r>
      <w:r w:rsidRPr="001B00A3">
        <w:rPr>
          <w:rFonts w:hAnsi="Marion Regular"/>
          <w:i/>
          <w:sz w:val="24"/>
          <w:szCs w:val="24"/>
          <w:lang w:val="en-US"/>
        </w:rPr>
        <w:t>è</w:t>
      </w:r>
      <w:r w:rsidRPr="001B00A3">
        <w:rPr>
          <w:rFonts w:ascii="Marion Regular"/>
          <w:i/>
          <w:sz w:val="24"/>
          <w:szCs w:val="24"/>
          <w:lang w:val="en-US"/>
        </w:rPr>
        <w:t>s</w:t>
      </w:r>
      <w:proofErr w:type="spellEnd"/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-if-range)#</w:t>
      </w:r>
      <w:r>
        <w:rPr>
          <w:rFonts w:ascii="Marion Regular"/>
          <w:sz w:val="24"/>
          <w:szCs w:val="24"/>
          <w:lang w:val="en-US"/>
        </w:rPr>
        <w:t xml:space="preserve">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switchport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access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vlan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10</w:t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 xml:space="preserve">Les ports </w:t>
      </w:r>
      <w:proofErr w:type="spellStart"/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>sont</w:t>
      </w:r>
      <w:proofErr w:type="spellEnd"/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 xml:space="preserve"> </w:t>
      </w:r>
      <w:proofErr w:type="spellStart"/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>affect</w:t>
      </w:r>
      <w:r w:rsidRPr="001B00A3">
        <w:rPr>
          <w:rFonts w:hAnsi="Marion Regular"/>
          <w:i/>
          <w:sz w:val="24"/>
          <w:szCs w:val="24"/>
          <w:lang w:val="en-US"/>
        </w:rPr>
        <w:t>é</w:t>
      </w:r>
      <w:r w:rsidRPr="001B00A3">
        <w:rPr>
          <w:rFonts w:ascii="Marion Regular"/>
          <w:i/>
          <w:sz w:val="24"/>
          <w:szCs w:val="24"/>
          <w:lang w:val="en-US"/>
        </w:rPr>
        <w:t>s</w:t>
      </w:r>
      <w:proofErr w:type="spellEnd"/>
      <w:r w:rsidRPr="001B00A3">
        <w:rPr>
          <w:rFonts w:ascii="Marion Regular"/>
          <w:i/>
          <w:sz w:val="24"/>
          <w:szCs w:val="24"/>
          <w:lang w:val="en-US"/>
        </w:rPr>
        <w:t xml:space="preserve"> au </w:t>
      </w:r>
      <w:proofErr w:type="spellStart"/>
      <w:r w:rsidRPr="001B00A3">
        <w:rPr>
          <w:rFonts w:ascii="Marion Regular"/>
          <w:i/>
          <w:sz w:val="24"/>
          <w:szCs w:val="24"/>
          <w:lang w:val="en-US"/>
        </w:rPr>
        <w:t>Vlan</w:t>
      </w:r>
      <w:proofErr w:type="spellEnd"/>
      <w:r w:rsidRPr="001B00A3">
        <w:rPr>
          <w:rFonts w:ascii="Marion Regular"/>
          <w:i/>
          <w:sz w:val="24"/>
          <w:szCs w:val="24"/>
          <w:lang w:val="en-US"/>
        </w:rPr>
        <w:t xml:space="preserve"> 10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-if-range)#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no shutdown</w:t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  <w:t xml:space="preserve"> </w:t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 xml:space="preserve">Force </w:t>
      </w:r>
      <w:proofErr w:type="spellStart"/>
      <w:r w:rsidRPr="001B00A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>l</w:t>
      </w:r>
      <w:r w:rsidRPr="001B00A3">
        <w:rPr>
          <w:rFonts w:hAnsi="Marion Regular"/>
          <w:i/>
          <w:sz w:val="24"/>
          <w:szCs w:val="24"/>
          <w:lang w:val="en-US"/>
        </w:rPr>
        <w:t>’</w:t>
      </w:r>
      <w:r w:rsidRPr="001B00A3">
        <w:rPr>
          <w:rFonts w:ascii="Marion Regular"/>
          <w:i/>
          <w:sz w:val="24"/>
          <w:szCs w:val="24"/>
          <w:lang w:val="en-US"/>
        </w:rPr>
        <w:t>activation</w:t>
      </w:r>
      <w:proofErr w:type="spellEnd"/>
      <w:r w:rsidRPr="001B00A3">
        <w:rPr>
          <w:rFonts w:ascii="Marion Regular"/>
          <w:i/>
          <w:sz w:val="24"/>
          <w:szCs w:val="24"/>
          <w:lang w:val="en-US"/>
        </w:rPr>
        <w:t xml:space="preserve"> du port</w:t>
      </w:r>
      <w:r w:rsidRPr="001B00A3">
        <w:rPr>
          <w:rFonts w:ascii="Marion Regular"/>
          <w:sz w:val="24"/>
          <w:szCs w:val="24"/>
          <w:lang w:val="en-US"/>
        </w:rPr>
        <w:t xml:space="preserve"> 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-if-range)#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end</w:t>
      </w:r>
      <w:r w:rsidRPr="001B00A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</w:p>
    <w:p w:rsidR="00BB2BEC" w:rsidRPr="00BA090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</w:rPr>
      </w:pPr>
      <w:r w:rsidRPr="00BA0903">
        <w:rPr>
          <w:rFonts w:ascii="Marion Regular"/>
          <w:sz w:val="24"/>
          <w:szCs w:val="24"/>
        </w:rPr>
        <w:t>Switch#</w:t>
      </w:r>
    </w:p>
    <w:p w:rsidR="001B00A3" w:rsidRPr="00BA0903" w:rsidRDefault="001B00A3">
      <w:pPr>
        <w:pStyle w:val="Style1"/>
        <w:rPr>
          <w:rFonts w:ascii="Trebuchet MS Bold" w:eastAsia="Trebuchet MS Bold" w:hAnsi="Trebuchet MS Bold" w:cs="Trebuchet MS Bold"/>
          <w:b w:val="0"/>
          <w:bCs w:val="0"/>
          <w:color w:val="000000"/>
          <w:sz w:val="36"/>
          <w:szCs w:val="36"/>
          <w:u w:color="000000"/>
        </w:rPr>
      </w:pPr>
    </w:p>
    <w:p w:rsidR="00BB2BEC" w:rsidRPr="00BA0903" w:rsidRDefault="001B00A3" w:rsidP="001B00A3">
      <w:pPr>
        <w:pStyle w:val="Style3"/>
        <w:rPr>
          <w:rFonts w:ascii="Calibri" w:eastAsia="Calibri" w:hAnsi="Calibri" w:cs="Calibri"/>
          <w:u w:color="000000"/>
        </w:rPr>
      </w:pPr>
      <w:r>
        <w:t xml:space="preserve">Configuration des interfaces physiques en mode </w:t>
      </w:r>
      <w:proofErr w:type="spellStart"/>
      <w:r>
        <w:t>Trunk</w:t>
      </w:r>
      <w:proofErr w:type="spellEnd"/>
    </w:p>
    <w:p w:rsidR="00BB2BEC" w:rsidRPr="00BA0903" w:rsidRDefault="00BB2BEC">
      <w:pPr>
        <w:pStyle w:val="Style1"/>
        <w:rPr>
          <w:rFonts w:ascii="Calibri" w:eastAsia="Calibri" w:hAnsi="Calibri" w:cs="Calibri"/>
          <w:color w:val="000000"/>
          <w:u w:color="000000"/>
        </w:rPr>
      </w:pP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</w:rPr>
      </w:pPr>
      <w:r w:rsidRPr="00BA0903">
        <w:rPr>
          <w:rFonts w:ascii="Marion Regular"/>
          <w:sz w:val="24"/>
          <w:szCs w:val="24"/>
        </w:rPr>
        <w:t xml:space="preserve">Switch# </w:t>
      </w:r>
      <w:proofErr w:type="spellStart"/>
      <w:r w:rsidRPr="00BA0903">
        <w:rPr>
          <w:rFonts w:ascii="Marion Regular"/>
          <w:b/>
          <w:bCs/>
          <w:sz w:val="24"/>
          <w:szCs w:val="24"/>
        </w:rPr>
        <w:t>conf</w:t>
      </w:r>
      <w:proofErr w:type="spellEnd"/>
      <w:r w:rsidRPr="00BA0903">
        <w:rPr>
          <w:rFonts w:ascii="Marion Regular"/>
          <w:b/>
          <w:bCs/>
          <w:sz w:val="24"/>
          <w:szCs w:val="24"/>
        </w:rPr>
        <w:t xml:space="preserve"> t</w:t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</w:rPr>
        <w:t>Passage en mode configuration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</w:rPr>
      </w:pPr>
      <w:proofErr w:type="gramStart"/>
      <w:r w:rsidRPr="00BA0903">
        <w:rPr>
          <w:rFonts w:ascii="Marion Regular"/>
          <w:sz w:val="24"/>
          <w:szCs w:val="24"/>
        </w:rPr>
        <w:t>Switch(</w:t>
      </w:r>
      <w:proofErr w:type="gramEnd"/>
      <w:r w:rsidRPr="00BA0903">
        <w:rPr>
          <w:rFonts w:ascii="Marion Regular"/>
          <w:sz w:val="24"/>
          <w:szCs w:val="24"/>
        </w:rPr>
        <w:t xml:space="preserve">config)# </w:t>
      </w:r>
      <w:proofErr w:type="spellStart"/>
      <w:r w:rsidRPr="001B00A3">
        <w:rPr>
          <w:rFonts w:ascii="Marion Regular"/>
          <w:b/>
          <w:bCs/>
          <w:sz w:val="24"/>
          <w:szCs w:val="24"/>
        </w:rPr>
        <w:t>int</w:t>
      </w:r>
      <w:proofErr w:type="spellEnd"/>
      <w:r w:rsidRPr="001B00A3">
        <w:rPr>
          <w:rFonts w:ascii="Marion Regular"/>
          <w:b/>
          <w:bCs/>
          <w:sz w:val="24"/>
          <w:szCs w:val="24"/>
        </w:rPr>
        <w:t xml:space="preserve"> fa 0/</w:t>
      </w:r>
      <w:r>
        <w:rPr>
          <w:rFonts w:ascii="Marion Regular"/>
          <w:b/>
          <w:bCs/>
          <w:sz w:val="24"/>
          <w:szCs w:val="24"/>
        </w:rPr>
        <w:t>1</w:t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>
        <w:rPr>
          <w:rFonts w:ascii="Marion Regular" w:eastAsia="Marion Regular" w:hAnsi="Marion Regular" w:cs="Marion Regular"/>
          <w:sz w:val="24"/>
          <w:szCs w:val="24"/>
        </w:rPr>
        <w:tab/>
      </w:r>
      <w:r w:rsidRPr="001B00A3">
        <w:rPr>
          <w:rFonts w:ascii="Marion Regular" w:eastAsia="Marion Regular" w:hAnsi="Marion Regular" w:cs="Marion Regular"/>
          <w:i/>
          <w:sz w:val="24"/>
          <w:szCs w:val="24"/>
        </w:rPr>
        <w:t>On travaille sur le port 0/1</w:t>
      </w:r>
    </w:p>
    <w:p w:rsidR="00BB2BEC" w:rsidRPr="00BA090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lastRenderedPageBreak/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-if)#</w:t>
      </w:r>
      <w:r>
        <w:rPr>
          <w:rFonts w:ascii="Marion Regular"/>
          <w:sz w:val="24"/>
          <w:szCs w:val="24"/>
          <w:lang w:val="en-US"/>
        </w:rPr>
        <w:t xml:space="preserve"> </w:t>
      </w:r>
      <w:proofErr w:type="spellStart"/>
      <w:r w:rsidRPr="00BA0903">
        <w:rPr>
          <w:rFonts w:ascii="Marion Regular"/>
          <w:b/>
          <w:bCs/>
          <w:sz w:val="24"/>
          <w:szCs w:val="24"/>
          <w:lang w:val="en-US"/>
        </w:rPr>
        <w:t>switchport</w:t>
      </w:r>
      <w:proofErr w:type="spellEnd"/>
      <w:r w:rsidRPr="00BA0903">
        <w:rPr>
          <w:rFonts w:ascii="Marion Regular"/>
          <w:b/>
          <w:bCs/>
          <w:sz w:val="24"/>
          <w:szCs w:val="24"/>
          <w:lang w:val="en-US"/>
        </w:rPr>
        <w:t xml:space="preserve"> mode trunk</w:t>
      </w:r>
      <w:r w:rsidRPr="00BA090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BA0903">
        <w:rPr>
          <w:rFonts w:ascii="Marion Regular" w:eastAsia="Marion Regular" w:hAnsi="Marion Regular" w:cs="Marion Regular"/>
          <w:sz w:val="24"/>
          <w:szCs w:val="24"/>
          <w:lang w:val="en-US"/>
        </w:rPr>
        <w:tab/>
      </w:r>
      <w:r w:rsidRPr="00BA0903">
        <w:rPr>
          <w:rFonts w:ascii="Marion Regular" w:eastAsia="Marion Regular" w:hAnsi="Marion Regular" w:cs="Marion Regular"/>
          <w:i/>
          <w:sz w:val="24"/>
          <w:szCs w:val="24"/>
          <w:lang w:val="en-US"/>
        </w:rPr>
        <w:t xml:space="preserve">Configuration du </w:t>
      </w:r>
      <w:proofErr w:type="spellStart"/>
      <w:r w:rsidRPr="00BA0903">
        <w:rPr>
          <w:rFonts w:ascii="Marion Regular"/>
          <w:i/>
          <w:sz w:val="24"/>
          <w:szCs w:val="24"/>
          <w:lang w:val="en-US"/>
        </w:rPr>
        <w:t>mode</w:t>
      </w:r>
      <w:proofErr w:type="spellEnd"/>
      <w:r w:rsidRPr="00BA0903">
        <w:rPr>
          <w:rFonts w:ascii="Marion Regular"/>
          <w:i/>
          <w:sz w:val="24"/>
          <w:szCs w:val="24"/>
          <w:lang w:val="en-US"/>
        </w:rPr>
        <w:t xml:space="preserve"> trunk</w:t>
      </w:r>
    </w:p>
    <w:p w:rsidR="00BB2BEC" w:rsidRPr="00BA090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b/>
          <w:bCs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Switch(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-if)#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BA0903">
        <w:rPr>
          <w:rFonts w:ascii="Marion Regular"/>
          <w:b/>
          <w:bCs/>
          <w:sz w:val="24"/>
          <w:szCs w:val="24"/>
          <w:lang w:val="en-US"/>
        </w:rPr>
        <w:t>end</w:t>
      </w:r>
      <w:r w:rsidRPr="00BA0903">
        <w:rPr>
          <w:rFonts w:ascii="Marion Regular"/>
          <w:b/>
          <w:bCs/>
          <w:sz w:val="24"/>
          <w:szCs w:val="24"/>
          <w:lang w:val="en-US"/>
        </w:rPr>
        <w:tab/>
      </w:r>
    </w:p>
    <w:p w:rsidR="00BB2BEC" w:rsidRDefault="001B00A3">
      <w:pPr>
        <w:pStyle w:val="CorpsA"/>
        <w:spacing w:after="200" w:line="276" w:lineRule="auto"/>
        <w:rPr>
          <w:rFonts w:ascii="Marion Regular"/>
          <w:sz w:val="24"/>
          <w:szCs w:val="24"/>
        </w:rPr>
      </w:pPr>
      <w:r w:rsidRPr="00BA0903">
        <w:rPr>
          <w:rFonts w:ascii="Marion Regular"/>
          <w:sz w:val="24"/>
          <w:szCs w:val="24"/>
        </w:rPr>
        <w:t>Switch#</w:t>
      </w:r>
    </w:p>
    <w:p w:rsidR="00BA0903" w:rsidRDefault="00BA0903">
      <w:pPr>
        <w:pStyle w:val="CorpsA"/>
        <w:spacing w:after="200" w:line="276" w:lineRule="auto"/>
        <w:rPr>
          <w:rFonts w:ascii="Marion Regular"/>
          <w:sz w:val="24"/>
          <w:szCs w:val="24"/>
        </w:rPr>
      </w:pPr>
    </w:p>
    <w:p w:rsidR="00BA0903" w:rsidRDefault="00BA0903" w:rsidP="00BA0903">
      <w:pPr>
        <w:pStyle w:val="Style3"/>
      </w:pPr>
      <w:r>
        <w:t xml:space="preserve">Configuration du </w:t>
      </w:r>
      <w:proofErr w:type="spellStart"/>
      <w:r>
        <w:t>Spanning</w:t>
      </w:r>
      <w:proofErr w:type="spellEnd"/>
      <w:r>
        <w:t>-</w:t>
      </w:r>
      <w:proofErr w:type="spellStart"/>
      <w:r>
        <w:t>tree</w:t>
      </w:r>
      <w:proofErr w:type="spellEnd"/>
      <w:r>
        <w:t> :</w:t>
      </w:r>
    </w:p>
    <w:p w:rsidR="00BA0903" w:rsidRDefault="00BA0903" w:rsidP="00BA0903">
      <w:pPr>
        <w:pStyle w:val="CorpsA"/>
        <w:spacing w:after="200" w:line="276" w:lineRule="auto"/>
        <w:rPr>
          <w:sz w:val="36"/>
          <w:szCs w:val="36"/>
          <w:u w:color="4F81BD"/>
        </w:rPr>
      </w:pP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>Les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seaux Ethernet doivent avoir un chemin unique entre deux point afin d</w:t>
      </w:r>
      <w:r w:rsidRPr="001B00A3">
        <w:rPr>
          <w:rFonts w:hAnsi="Marion Regular"/>
          <w:sz w:val="28"/>
          <w:szCs w:val="28"/>
        </w:rPr>
        <w:t>’é</w:t>
      </w:r>
      <w:r w:rsidRPr="001B00A3">
        <w:rPr>
          <w:rFonts w:ascii="Marion Regular"/>
          <w:sz w:val="28"/>
          <w:szCs w:val="28"/>
        </w:rPr>
        <w:t xml:space="preserve">viter des boucles </w:t>
      </w:r>
      <w:r w:rsidRPr="001B00A3">
        <w:rPr>
          <w:rFonts w:hAnsi="Marion Regular"/>
          <w:sz w:val="28"/>
          <w:szCs w:val="28"/>
        </w:rPr>
        <w:t>à</w:t>
      </w:r>
      <w:r w:rsidRPr="001B00A3">
        <w:rPr>
          <w:rFonts w:ascii="Trebuchet MS"/>
          <w:sz w:val="28"/>
          <w:szCs w:val="28"/>
        </w:rPr>
        <w:t xml:space="preserve"> </w:t>
      </w:r>
      <w:r w:rsidRPr="001B00A3">
        <w:rPr>
          <w:rFonts w:ascii="Marion Regular"/>
          <w:sz w:val="28"/>
          <w:szCs w:val="28"/>
        </w:rPr>
        <w:t>l</w:t>
      </w:r>
      <w:r w:rsidRPr="001B00A3">
        <w:rPr>
          <w:rFonts w:hAnsi="Marion Regular"/>
          <w:sz w:val="28"/>
          <w:szCs w:val="28"/>
        </w:rPr>
        <w:t>’</w:t>
      </w:r>
      <w:r w:rsidRPr="001B00A3">
        <w:rPr>
          <w:rFonts w:ascii="Marion Regular"/>
          <w:sz w:val="28"/>
          <w:szCs w:val="28"/>
        </w:rPr>
        <w:t>int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rieur du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seau. Les boucles paralysent les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 xml:space="preserve">seaux, car les trames de diffusion tournent en rond et perturbe les 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quipements du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seau.</w:t>
      </w: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>Pourtant la redondance est importante dans un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seau au cas o</w:t>
      </w:r>
      <w:r w:rsidRPr="001B00A3">
        <w:rPr>
          <w:rFonts w:hAnsi="Marion Regular"/>
          <w:sz w:val="28"/>
          <w:szCs w:val="28"/>
          <w:lang w:val="it-IT"/>
        </w:rPr>
        <w:t>ù</w:t>
      </w:r>
      <w:r w:rsidRPr="001B00A3">
        <w:rPr>
          <w:rFonts w:ascii="Trebuchet MS"/>
          <w:sz w:val="28"/>
          <w:szCs w:val="28"/>
          <w:lang w:val="it-IT"/>
        </w:rPr>
        <w:t xml:space="preserve"> </w:t>
      </w:r>
      <w:r w:rsidRPr="001B00A3">
        <w:rPr>
          <w:rFonts w:ascii="Marion Regular"/>
          <w:sz w:val="28"/>
          <w:szCs w:val="28"/>
        </w:rPr>
        <w:t>une route alternative est n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cessaire en cas de panne.</w:t>
      </w: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>L</w:t>
      </w:r>
      <w:r w:rsidRPr="001B00A3">
        <w:rPr>
          <w:rFonts w:hAnsi="Marion Regular"/>
          <w:sz w:val="28"/>
          <w:szCs w:val="28"/>
        </w:rPr>
        <w:t>’</w:t>
      </w:r>
      <w:r w:rsidRPr="001B00A3">
        <w:rPr>
          <w:rFonts w:ascii="Marion Regular"/>
          <w:sz w:val="28"/>
          <w:szCs w:val="28"/>
        </w:rPr>
        <w:t xml:space="preserve">algorithme du </w:t>
      </w:r>
      <w:proofErr w:type="spellStart"/>
      <w:r w:rsidRPr="001B00A3">
        <w:rPr>
          <w:rFonts w:ascii="Marion Regular"/>
          <w:sz w:val="28"/>
          <w:szCs w:val="28"/>
        </w:rPr>
        <w:t>Spanning</w:t>
      </w:r>
      <w:proofErr w:type="spellEnd"/>
      <w:r w:rsidRPr="001B00A3">
        <w:rPr>
          <w:rFonts w:ascii="Marion Regular"/>
          <w:sz w:val="28"/>
          <w:szCs w:val="28"/>
        </w:rPr>
        <w:t>-</w:t>
      </w:r>
      <w:proofErr w:type="spellStart"/>
      <w:r w:rsidRPr="001B00A3">
        <w:rPr>
          <w:rFonts w:ascii="Marion Regular"/>
          <w:sz w:val="28"/>
          <w:szCs w:val="28"/>
        </w:rPr>
        <w:t>Tree</w:t>
      </w:r>
      <w:proofErr w:type="spellEnd"/>
      <w:r w:rsidRPr="001B00A3">
        <w:rPr>
          <w:rFonts w:ascii="Marion Regular"/>
          <w:sz w:val="28"/>
          <w:szCs w:val="28"/>
        </w:rPr>
        <w:t xml:space="preserve"> permet une liaison entre deux points par plusieurs chemins tout en 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 xml:space="preserve">vitant les boucles. </w:t>
      </w:r>
    </w:p>
    <w:p w:rsidR="00BA0903" w:rsidRDefault="00BA0903" w:rsidP="00BA0903">
      <w:pPr>
        <w:pStyle w:val="CorpsA"/>
        <w:spacing w:before="240" w:after="200" w:line="276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A0903" w:rsidRDefault="00BA0903" w:rsidP="00BA0903">
      <w:pPr>
        <w:pStyle w:val="CorpsA"/>
        <w:spacing w:before="240" w:after="200" w:line="276" w:lineRule="auto"/>
      </w:pPr>
      <w:r>
        <w:pict>
          <v:group id="_x0000_s1090" style="position:absolute;margin-left:102.6pt;margin-top:13.1pt;width:292.6pt;height:98.6pt;z-index:251668480;mso-wrap-distance-left:12pt;mso-wrap-distance-top:12pt;mso-wrap-distance-right:12pt;mso-wrap-distance-bottom:12pt;mso-position-vertical-relative:line" coordsize="3715386,1251588">
            <v:group id="_x0000_s1091" style="position:absolute;left:2235199;top:861695;width:795657;height:372747" coordsize="795657,372747">
              <v:rect id="_x0000_s1092" style="position:absolute;width:795657;height:372747" stroked="f" strokeweight="1pt">
                <v:stroke miterlimit="4"/>
              </v:rect>
              <v:shape id="_x0000_s1093" type="#_x0000_t75" style="position:absolute;width:795657;height:372747">
                <v:imagedata r:id="rId9" o:title="image1"/>
              </v:shape>
            </v:group>
            <v:group id="_x0000_s1094" style="position:absolute;left:497840;top:894081;width:760731;height:356237" coordsize="760731,356237">
              <v:rect id="_x0000_s1095" style="position:absolute;width:760731;height:356237" stroked="f" strokeweight="1pt">
                <v:stroke miterlimit="4"/>
              </v:rect>
              <v:shape id="_x0000_s1096" type="#_x0000_t75" style="position:absolute;width:760731;height:356237">
                <v:imagedata r:id="rId9" o:title="image1"/>
              </v:shape>
            </v:group>
            <v:line id="_x0000_s1097" style="position:absolute;flip:y" from="1146175,481330" to="1771015,925197" strokecolor="teal" strokeweight="2pt">
              <v:stroke joinstyle="miter"/>
            </v:line>
            <v:line id="_x0000_s1098" style="position:absolute" from="1154430,1070611" to="2224405,1070612" strokecolor="teal" strokeweight="2pt">
              <v:stroke joinstyle="miter"/>
            </v:line>
            <v:line id="_x0000_s1099" style="position:absolute;flip:x y" from="1985009,433071" to="2353310,973456" strokecolor="teal" strokeweight="2pt">
              <v:stroke joinstyle="miter"/>
            </v:line>
            <v:group id="_x0000_s1100" style="position:absolute;left:1550669;top:191770;width:760732;height:356237" coordsize="760732,356237">
              <v:rect id="_x0000_s1101" style="position:absolute;width:760732;height:356237" stroked="f" strokeweight="1pt">
                <v:stroke miterlimit="4"/>
              </v:rect>
              <v:shape id="_x0000_s1102" type="#_x0000_t75" style="position:absolute;width:760732;height:356237">
                <v:imagedata r:id="rId9" o:title="image1"/>
              </v:shape>
            </v:group>
            <v:group id="_x0000_s1103" style="position:absolute;left:1736089;width:564517;height:322582" coordsize="564517,322582">
              <v:rect id="_x0000_s1104" style="position:absolute;width:564517;height:322582" stroked="f" strokeweight="1pt">
                <v:fill opacity="0"/>
                <v:stroke miterlimit="4"/>
              </v:rect>
              <v:rect id="_x0000_s1105" style="position:absolute;width:564517;height:322582" filled="f" stroked="f" strokeweight="1pt">
                <v:stroke miterlimit="4"/>
                <v:textbox>
                  <w:txbxContent>
                    <w:p w:rsidR="00BA0903" w:rsidRDefault="00BA0903" w:rsidP="00BA0903">
                      <w:pPr>
                        <w:pStyle w:val="CorpsA"/>
                        <w:spacing w:after="200" w:line="276" w:lineRule="auto"/>
                        <w:jc w:val="center"/>
                      </w:pPr>
                      <w:r>
                        <w:rPr>
                          <w:rFonts w:ascii="Trebuchet MS"/>
                        </w:rPr>
                        <w:t>SW1</w:t>
                      </w:r>
                    </w:p>
                  </w:txbxContent>
                </v:textbox>
              </v:rect>
            </v:group>
            <v:group id="_x0000_s1106" style="position:absolute;left:2948304;top:828041;width:564517;height:370207" coordsize="564517,370207">
              <v:rect id="_x0000_s1107" style="position:absolute;width:564517;height:370207" stroked="f" strokeweight="1pt">
                <v:fill opacity="0"/>
                <v:stroke miterlimit="4"/>
              </v:rect>
              <v:rect id="_x0000_s1108" style="position:absolute;width:564517;height:370207" filled="f" stroked="f" strokeweight="1pt">
                <v:stroke miterlimit="4"/>
                <v:textbox>
                  <w:txbxContent>
                    <w:p w:rsidR="00BA0903" w:rsidRDefault="00BA0903" w:rsidP="00BA0903">
                      <w:pPr>
                        <w:pStyle w:val="CorpsA"/>
                        <w:spacing w:after="200" w:line="276" w:lineRule="auto"/>
                        <w:jc w:val="center"/>
                      </w:pPr>
                      <w:r>
                        <w:rPr>
                          <w:rFonts w:ascii="Trebuchet MS"/>
                        </w:rPr>
                        <w:t>SW3</w:t>
                      </w:r>
                    </w:p>
                  </w:txbxContent>
                </v:textbox>
              </v:rect>
            </v:group>
            <v:group id="_x0000_s1109" style="position:absolute;top:881381;width:564516;height:370207" coordsize="564516,370207">
              <v:rect id="_x0000_s1110" style="position:absolute;width:564516;height:370207" stroked="f" strokeweight="1pt">
                <v:fill opacity="0"/>
                <v:stroke miterlimit="4"/>
              </v:rect>
              <v:rect id="_x0000_s1111" style="position:absolute;width:564516;height:370207" filled="f" stroked="f" strokeweight="1pt">
                <v:stroke miterlimit="4"/>
                <v:textbox>
                  <w:txbxContent>
                    <w:p w:rsidR="00BA0903" w:rsidRDefault="00BA0903" w:rsidP="00BA0903">
                      <w:pPr>
                        <w:pStyle w:val="CorpsA"/>
                        <w:spacing w:after="200" w:line="276" w:lineRule="auto"/>
                        <w:jc w:val="center"/>
                      </w:pPr>
                      <w:r>
                        <w:rPr>
                          <w:rFonts w:ascii="Trebuchet MS"/>
                        </w:rPr>
                        <w:t>SW2</w:t>
                      </w:r>
                    </w:p>
                  </w:txbxContent>
                </v:textbox>
              </v:rect>
            </v:group>
            <v:group id="_x0000_s1112" style="position:absolute;left:1271270;top:1000124;width:128270;height:137164" coordorigin="1,-1" coordsize="128270,137164">
              <v:line id="_x0000_s1113" style="position:absolute;flip:x" from="1,-1" to="123805,133335" strokecolor="#a50021" strokeweight="2pt">
                <v:stroke joinstyle="miter"/>
              </v:line>
              <v:line id="_x0000_s1114" style="position:absolute" from="4467,3827" to="128271,137163" strokecolor="#a50021" strokeweight="2pt">
                <v:stroke joinstyle="miter"/>
              </v:line>
            </v:group>
            <v:shape id="_x0000_s1115" style="position:absolute;left:1552142;top:617585;width:469339;height:402213" coordorigin="551,249" coordsize="20057,20825" path="m19800,5439v33,1839,1800,8570,,11152c18000,19174,12175,21600,9000,20974,5825,20348,1309,15926,655,12757,,9587,2553,4070,4975,2035,7396,,11455,78,15185,470e" filled="f" strokecolor="#a50021" strokeweight="1pt"/>
            <v:line id="_x0000_s1116" style="position:absolute;flip:x" from="2038349,434339" to="2809875,810261" strokeweight=".7pt">
              <v:stroke joinstyle="miter"/>
            </v:line>
            <v:group id="_x0000_s1117" style="position:absolute;left:2821939;top:185420;width:893447;height:460376" coordsize="893447,460376">
              <v:rect id="_x0000_s1118" style="position:absolute;width:893447;height:460376" stroked="f" strokeweight="1pt">
                <v:fill opacity="0"/>
                <v:stroke miterlimit="4"/>
              </v:rect>
              <v:rect id="_x0000_s1119" style="position:absolute;width:893447;height:460376" filled="f" stroked="f" strokeweight="1pt">
                <v:stroke miterlimit="4"/>
                <v:textbox>
                  <w:txbxContent>
                    <w:p w:rsidR="00BA0903" w:rsidRDefault="00BA0903" w:rsidP="00BA0903">
                      <w:pPr>
                        <w:pStyle w:val="CorpsA"/>
                        <w:spacing w:after="200" w:line="276" w:lineRule="auto"/>
                      </w:pPr>
                      <w:r>
                        <w:rPr>
                          <w:rFonts w:ascii="Trebuchet MS"/>
                        </w:rPr>
                        <w:t>Boucle de diffusion</w:t>
                      </w:r>
                    </w:p>
                  </w:txbxContent>
                </v:textbox>
              </v:rect>
            </v:group>
          </v:group>
        </w:pict>
      </w:r>
    </w:p>
    <w:p w:rsidR="00BA0903" w:rsidRDefault="00BA0903" w:rsidP="00BA0903">
      <w:pPr>
        <w:pStyle w:val="CorpsA"/>
        <w:spacing w:before="240" w:after="200" w:line="276" w:lineRule="auto"/>
      </w:pPr>
    </w:p>
    <w:p w:rsidR="00BA0903" w:rsidRDefault="00BA0903" w:rsidP="00BA0903">
      <w:pPr>
        <w:pStyle w:val="CorpsA"/>
        <w:spacing w:before="240" w:after="200" w:line="276" w:lineRule="auto"/>
      </w:pPr>
    </w:p>
    <w:p w:rsidR="00BA0903" w:rsidRDefault="00BA0903" w:rsidP="00BA0903">
      <w:pPr>
        <w:pStyle w:val="CorpsA"/>
        <w:spacing w:before="240" w:after="200" w:line="276" w:lineRule="auto"/>
      </w:pPr>
    </w:p>
    <w:p w:rsidR="00BA0903" w:rsidRDefault="00BA0903" w:rsidP="00BA0903">
      <w:pPr>
        <w:pStyle w:val="CorpsA"/>
        <w:spacing w:after="200" w:line="276" w:lineRule="auto"/>
      </w:pPr>
    </w:p>
    <w:p w:rsidR="00BA090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 xml:space="preserve">Pour cela, on 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lit un commutateur racine, on d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termine un port racine sur chaque commutateur, on d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termine un port sur chaque segment et on bloque les autres ports.</w:t>
      </w:r>
    </w:p>
    <w:p w:rsidR="00BA0903" w:rsidRDefault="00BA0903" w:rsidP="00BA0903">
      <w:pPr>
        <w:pStyle w:val="CorpsA"/>
        <w:spacing w:before="240" w:after="200" w:line="276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SW1(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spanning-tree mode rapid-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pvst</w:t>
      </w:r>
      <w:proofErr w:type="spellEnd"/>
      <w:r w:rsidRPr="001B00A3"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sz w:val="24"/>
          <w:szCs w:val="24"/>
          <w:lang w:val="en-US"/>
        </w:rPr>
        <w:tab/>
      </w: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SW1(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 xml:space="preserve">spanning-tree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vlan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</w:t>
      </w:r>
      <w:r>
        <w:rPr>
          <w:rFonts w:ascii="Marion Regular"/>
          <w:b/>
          <w:bCs/>
          <w:sz w:val="24"/>
          <w:szCs w:val="24"/>
          <w:lang w:val="en-US"/>
        </w:rPr>
        <w:t>10</w:t>
      </w:r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root primary</w:t>
      </w:r>
      <w:r w:rsidRPr="001B00A3">
        <w:rPr>
          <w:rFonts w:ascii="Marion Regular"/>
          <w:sz w:val="24"/>
          <w:szCs w:val="24"/>
          <w:lang w:val="en-US"/>
        </w:rPr>
        <w:t xml:space="preserve"> </w:t>
      </w:r>
    </w:p>
    <w:p w:rsidR="00BA0903" w:rsidRPr="001B00A3" w:rsidRDefault="00BA0903" w:rsidP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SW2(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spanning-tree mode rapid-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pvst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ab/>
      </w:r>
    </w:p>
    <w:p w:rsidR="00BA0903" w:rsidRDefault="00BA0903" w:rsidP="00BA0903">
      <w:pPr>
        <w:pStyle w:val="CorpsA"/>
        <w:spacing w:after="200" w:line="276" w:lineRule="auto"/>
        <w:rPr>
          <w:rFonts w:ascii="Marion Regular"/>
          <w:sz w:val="24"/>
          <w:szCs w:val="24"/>
          <w:lang w:val="en-US"/>
        </w:rPr>
      </w:pPr>
      <w:proofErr w:type="gramStart"/>
      <w:r w:rsidRPr="001B00A3">
        <w:rPr>
          <w:rFonts w:ascii="Marion Regular"/>
          <w:sz w:val="24"/>
          <w:szCs w:val="24"/>
          <w:lang w:val="en-US"/>
        </w:rPr>
        <w:t>SW2(</w:t>
      </w:r>
      <w:proofErr w:type="spellStart"/>
      <w:proofErr w:type="gramEnd"/>
      <w:r w:rsidRPr="001B00A3">
        <w:rPr>
          <w:rFonts w:ascii="Marion Regular"/>
          <w:sz w:val="24"/>
          <w:szCs w:val="24"/>
          <w:lang w:val="en-US"/>
        </w:rPr>
        <w:t>config</w:t>
      </w:r>
      <w:proofErr w:type="spellEnd"/>
      <w:r w:rsidRPr="001B00A3">
        <w:rPr>
          <w:rFonts w:ascii="Marion Regular"/>
          <w:sz w:val="24"/>
          <w:szCs w:val="24"/>
          <w:lang w:val="en-US"/>
        </w:rPr>
        <w:t>)#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 xml:space="preserve">spanning-tree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vlan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</w:t>
      </w:r>
      <w:r>
        <w:rPr>
          <w:rFonts w:ascii="Marion Regular"/>
          <w:b/>
          <w:bCs/>
          <w:sz w:val="24"/>
          <w:szCs w:val="24"/>
          <w:lang w:val="en-US"/>
        </w:rPr>
        <w:t xml:space="preserve">10 </w:t>
      </w:r>
      <w:r w:rsidRPr="001B00A3">
        <w:rPr>
          <w:rFonts w:ascii="Marion Regular"/>
          <w:b/>
          <w:bCs/>
          <w:sz w:val="24"/>
          <w:szCs w:val="24"/>
          <w:lang w:val="en-US"/>
        </w:rPr>
        <w:t>root secondary</w:t>
      </w:r>
    </w:p>
    <w:p w:rsidR="00BA0903" w:rsidRPr="00BA0903" w:rsidRDefault="00BA0903">
      <w:pPr>
        <w:pStyle w:val="CorpsA"/>
        <w:spacing w:after="200" w:line="276" w:lineRule="auto"/>
        <w:rPr>
          <w:rFonts w:ascii="Marion Regular"/>
          <w:sz w:val="24"/>
          <w:szCs w:val="24"/>
          <w:lang w:val="en-US"/>
        </w:rPr>
      </w:pPr>
    </w:p>
    <w:p w:rsidR="00BA0903" w:rsidRPr="00BA0903" w:rsidRDefault="00BA090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</w:p>
    <w:p w:rsidR="009359A1" w:rsidRDefault="009359A1" w:rsidP="001B00A3">
      <w:pPr>
        <w:pStyle w:val="Style3"/>
      </w:pPr>
      <w:r>
        <w:t>Encapsulation 802.1Q</w:t>
      </w:r>
    </w:p>
    <w:p w:rsidR="009359A1" w:rsidRDefault="009359A1" w:rsidP="001B00A3">
      <w:pPr>
        <w:pStyle w:val="Style3"/>
      </w:pPr>
    </w:p>
    <w:p w:rsidR="009359A1" w:rsidRDefault="009359A1" w:rsidP="001B00A3">
      <w:pPr>
        <w:pStyle w:val="Style3"/>
        <w:rPr>
          <w:sz w:val="24"/>
          <w:szCs w:val="24"/>
        </w:rPr>
      </w:pPr>
      <w:r>
        <w:rPr>
          <w:sz w:val="24"/>
          <w:szCs w:val="24"/>
        </w:rPr>
        <w:t>Pour le VLAN 10 :</w:t>
      </w:r>
    </w:p>
    <w:p w:rsidR="009359A1" w:rsidRPr="009359A1" w:rsidRDefault="009359A1" w:rsidP="001B00A3">
      <w:pPr>
        <w:pStyle w:val="Style3"/>
        <w:rPr>
          <w:sz w:val="24"/>
          <w:szCs w:val="24"/>
        </w:rPr>
      </w:pPr>
    </w:p>
    <w:p w:rsidR="009359A1" w:rsidRPr="002B0377" w:rsidRDefault="009359A1" w:rsidP="009359A1">
      <w:pPr>
        <w:pStyle w:val="Style2"/>
      </w:pPr>
      <w:r w:rsidRPr="002B0377">
        <w:t>Router#</w:t>
      </w:r>
      <w:r>
        <w:t xml:space="preserve"> </w:t>
      </w:r>
      <w:proofErr w:type="spellStart"/>
      <w:r w:rsidRPr="009359A1">
        <w:rPr>
          <w:b/>
        </w:rPr>
        <w:t>conf</w:t>
      </w:r>
      <w:proofErr w:type="spellEnd"/>
      <w:r w:rsidRPr="009359A1">
        <w:rPr>
          <w:b/>
        </w:rPr>
        <w:t xml:space="preserve"> t</w:t>
      </w:r>
    </w:p>
    <w:p w:rsidR="009359A1" w:rsidRPr="00BA0903" w:rsidRDefault="009359A1" w:rsidP="009359A1">
      <w:pPr>
        <w:pStyle w:val="Style2"/>
      </w:pPr>
      <w:proofErr w:type="gramStart"/>
      <w:r w:rsidRPr="00BA0903">
        <w:t>Router(</w:t>
      </w:r>
      <w:proofErr w:type="gramEnd"/>
      <w:r w:rsidRPr="00BA0903">
        <w:t>config)#</w:t>
      </w:r>
      <w:r>
        <w:t xml:space="preserve"> </w:t>
      </w:r>
      <w:r w:rsidRPr="00BA0903">
        <w:rPr>
          <w:b/>
        </w:rPr>
        <w:t>interface Fa0/1</w:t>
      </w:r>
      <w:r w:rsidRPr="00BA0903">
        <w:rPr>
          <w:b/>
        </w:rPr>
        <w:tab/>
      </w:r>
    </w:p>
    <w:p w:rsidR="009359A1" w:rsidRPr="002B0377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</w:t>
      </w:r>
      <w:proofErr w:type="spellEnd"/>
      <w:r w:rsidRPr="002B0377">
        <w:rPr>
          <w:lang w:val="en-GB"/>
        </w:rPr>
        <w:t>-if)#</w:t>
      </w:r>
      <w:r>
        <w:rPr>
          <w:lang w:val="en-GB"/>
        </w:rPr>
        <w:t xml:space="preserve"> </w:t>
      </w:r>
      <w:r w:rsidRPr="009359A1">
        <w:rPr>
          <w:b/>
          <w:lang w:val="en-GB"/>
        </w:rPr>
        <w:t>no shutdown</w:t>
      </w:r>
      <w:r w:rsidRPr="002B0377">
        <w:rPr>
          <w:lang w:val="en-GB"/>
        </w:rPr>
        <w:tab/>
      </w:r>
      <w:r w:rsidRPr="002B0377">
        <w:rPr>
          <w:lang w:val="en-GB"/>
        </w:rPr>
        <w:tab/>
      </w:r>
    </w:p>
    <w:p w:rsidR="009359A1" w:rsidRPr="002B0377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</w:t>
      </w:r>
      <w:proofErr w:type="spellEnd"/>
      <w:r w:rsidRPr="002B0377">
        <w:rPr>
          <w:lang w:val="en-GB"/>
        </w:rPr>
        <w:t>-if)#</w:t>
      </w:r>
      <w:r>
        <w:rPr>
          <w:lang w:val="en-GB"/>
        </w:rPr>
        <w:t xml:space="preserve"> </w:t>
      </w:r>
      <w:r w:rsidRPr="009359A1">
        <w:rPr>
          <w:b/>
          <w:lang w:val="en-GB"/>
        </w:rPr>
        <w:t>exit</w:t>
      </w:r>
    </w:p>
    <w:p w:rsidR="009359A1" w:rsidRPr="002B0377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</w:t>
      </w:r>
      <w:proofErr w:type="spellEnd"/>
      <w:r w:rsidRPr="002B0377">
        <w:rPr>
          <w:lang w:val="en-GB"/>
        </w:rPr>
        <w:t>)#</w:t>
      </w:r>
      <w:r>
        <w:rPr>
          <w:lang w:val="en-GB"/>
        </w:rPr>
        <w:t xml:space="preserve"> </w:t>
      </w:r>
      <w:r w:rsidRPr="009359A1">
        <w:rPr>
          <w:b/>
          <w:lang w:val="en-GB"/>
        </w:rPr>
        <w:t xml:space="preserve">interface </w:t>
      </w:r>
      <w:proofErr w:type="spellStart"/>
      <w:r w:rsidRPr="009359A1">
        <w:rPr>
          <w:b/>
          <w:lang w:val="en-GB"/>
        </w:rPr>
        <w:t>Fa</w:t>
      </w:r>
      <w:proofErr w:type="spellEnd"/>
      <w:r w:rsidRPr="009359A1">
        <w:rPr>
          <w:b/>
          <w:lang w:val="en-GB"/>
        </w:rPr>
        <w:t xml:space="preserve"> 0/1.10</w:t>
      </w:r>
      <w:r w:rsidRPr="002B0377">
        <w:rPr>
          <w:lang w:val="en-GB"/>
        </w:rPr>
        <w:tab/>
      </w:r>
    </w:p>
    <w:p w:rsidR="009359A1" w:rsidRPr="002B0377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config-subif</w:t>
      </w:r>
      <w:proofErr w:type="spellEnd"/>
      <w:r w:rsidRPr="002B0377">
        <w:rPr>
          <w:lang w:val="en-GB"/>
        </w:rPr>
        <w:t>)#</w:t>
      </w:r>
      <w:r>
        <w:rPr>
          <w:lang w:val="en-GB"/>
        </w:rPr>
        <w:t xml:space="preserve"> </w:t>
      </w:r>
      <w:r w:rsidRPr="009359A1">
        <w:rPr>
          <w:b/>
          <w:lang w:val="en-GB"/>
        </w:rPr>
        <w:t>encapsulation dot1Q 10</w:t>
      </w:r>
      <w:r w:rsidRPr="002B0377">
        <w:rPr>
          <w:lang w:val="en-GB"/>
        </w:rPr>
        <w:tab/>
      </w:r>
    </w:p>
    <w:p w:rsidR="009359A1" w:rsidRPr="002B0377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config-subif</w:t>
      </w:r>
      <w:proofErr w:type="spellEnd"/>
      <w:r w:rsidRPr="002B0377">
        <w:rPr>
          <w:lang w:val="en-GB"/>
        </w:rPr>
        <w:t>)#</w:t>
      </w:r>
      <w:r>
        <w:rPr>
          <w:lang w:val="en-GB"/>
        </w:rPr>
        <w:t xml:space="preserve"> </w:t>
      </w:r>
      <w:proofErr w:type="spellStart"/>
      <w:r w:rsidRPr="009359A1">
        <w:rPr>
          <w:b/>
          <w:lang w:val="en-GB"/>
        </w:rPr>
        <w:t>ip</w:t>
      </w:r>
      <w:proofErr w:type="spellEnd"/>
      <w:r w:rsidRPr="009359A1">
        <w:rPr>
          <w:b/>
          <w:lang w:val="en-GB"/>
        </w:rPr>
        <w:t xml:space="preserve"> address 172.16.10.1 255.255.255.0</w:t>
      </w:r>
    </w:p>
    <w:p w:rsidR="009359A1" w:rsidRDefault="009359A1" w:rsidP="009359A1">
      <w:pPr>
        <w:pStyle w:val="Style2"/>
        <w:rPr>
          <w:lang w:val="en-GB"/>
        </w:rPr>
      </w:pPr>
      <w:proofErr w:type="gramStart"/>
      <w:r w:rsidRPr="002B0377">
        <w:rPr>
          <w:lang w:val="en-GB"/>
        </w:rPr>
        <w:t>Router(</w:t>
      </w:r>
      <w:proofErr w:type="spellStart"/>
      <w:proofErr w:type="gramEnd"/>
      <w:r w:rsidRPr="002B0377">
        <w:rPr>
          <w:lang w:val="en-GB"/>
        </w:rPr>
        <w:t>config-subif</w:t>
      </w:r>
      <w:proofErr w:type="spellEnd"/>
      <w:r w:rsidRPr="002B0377">
        <w:rPr>
          <w:lang w:val="en-GB"/>
        </w:rPr>
        <w:t>)#</w:t>
      </w:r>
      <w:r>
        <w:rPr>
          <w:lang w:val="en-GB"/>
        </w:rPr>
        <w:t xml:space="preserve"> </w:t>
      </w:r>
      <w:r>
        <w:rPr>
          <w:b/>
          <w:lang w:val="en-GB"/>
        </w:rPr>
        <w:t>exit</w:t>
      </w:r>
    </w:p>
    <w:p w:rsidR="009359A1" w:rsidRPr="00BA0903" w:rsidRDefault="009359A1" w:rsidP="001B00A3">
      <w:pPr>
        <w:pStyle w:val="Style3"/>
        <w:rPr>
          <w:lang w:val="en-GB"/>
        </w:rPr>
      </w:pPr>
    </w:p>
    <w:p w:rsidR="009359A1" w:rsidRPr="00BA0903" w:rsidRDefault="009359A1" w:rsidP="001B00A3">
      <w:pPr>
        <w:pStyle w:val="Style3"/>
        <w:rPr>
          <w:lang w:val="en-GB"/>
        </w:rPr>
      </w:pPr>
    </w:p>
    <w:p w:rsidR="00BB2BEC" w:rsidRDefault="001B00A3" w:rsidP="001B00A3">
      <w:pPr>
        <w:pStyle w:val="Style3"/>
      </w:pPr>
      <w:r>
        <w:t xml:space="preserve">Installation du réseau </w:t>
      </w:r>
      <w:proofErr w:type="spellStart"/>
      <w:r>
        <w:t>BackBone</w:t>
      </w:r>
      <w:proofErr w:type="spellEnd"/>
      <w:r>
        <w:t xml:space="preserve"> (OSPF) :</w:t>
      </w:r>
    </w:p>
    <w:p w:rsidR="00BB2BEC" w:rsidRDefault="00BB2BEC">
      <w:pPr>
        <w:pStyle w:val="Style1"/>
        <w:rPr>
          <w:color w:val="000000"/>
          <w:sz w:val="36"/>
          <w:szCs w:val="36"/>
        </w:rPr>
      </w:pP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b/>
          <w:bCs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 xml:space="preserve">Avec OSPF, les routeurs communiquent entre eux en envoyant des messages </w:t>
      </w:r>
      <w:r w:rsidRPr="001B00A3">
        <w:rPr>
          <w:rFonts w:hAnsi="Marion Regular"/>
          <w:sz w:val="28"/>
          <w:szCs w:val="28"/>
        </w:rPr>
        <w:t>à</w:t>
      </w:r>
      <w:r w:rsidRPr="001B00A3">
        <w:rPr>
          <w:rFonts w:ascii="Trebuchet MS"/>
          <w:sz w:val="28"/>
          <w:szCs w:val="28"/>
        </w:rPr>
        <w:t xml:space="preserve"> </w:t>
      </w:r>
      <w:proofErr w:type="spellStart"/>
      <w:r w:rsidRPr="001B00A3">
        <w:rPr>
          <w:rFonts w:ascii="Marion Regular"/>
          <w:sz w:val="28"/>
          <w:szCs w:val="28"/>
          <w:lang w:val="nl-NL"/>
        </w:rPr>
        <w:t>intervalle</w:t>
      </w:r>
      <w:proofErr w:type="spellEnd"/>
      <w:r w:rsidRPr="001B00A3">
        <w:rPr>
          <w:rFonts w:ascii="Marion Regular"/>
          <w:sz w:val="28"/>
          <w:szCs w:val="28"/>
          <w:lang w:val="nl-NL"/>
        </w:rPr>
        <w:t xml:space="preserve"> r</w:t>
      </w:r>
      <w:proofErr w:type="spellStart"/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gulier</w:t>
      </w:r>
      <w:proofErr w:type="spellEnd"/>
      <w:r w:rsidRPr="001B00A3">
        <w:rPr>
          <w:rFonts w:ascii="Marion Regular"/>
          <w:sz w:val="28"/>
          <w:szCs w:val="28"/>
        </w:rPr>
        <w:t>. Ensuite, chaque routeur communique les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 xml:space="preserve">seaux auxquels ils </w:t>
      </w:r>
      <w:r w:rsidRPr="001B00A3">
        <w:rPr>
          <w:rFonts w:ascii="Marion Regular"/>
          <w:sz w:val="28"/>
          <w:szCs w:val="28"/>
        </w:rPr>
        <w:lastRenderedPageBreak/>
        <w:t>sont connect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s. Gr</w:t>
      </w:r>
      <w:r w:rsidRPr="001B00A3">
        <w:rPr>
          <w:rFonts w:hAnsi="Marion Regular"/>
          <w:sz w:val="28"/>
          <w:szCs w:val="28"/>
        </w:rPr>
        <w:t>â</w:t>
      </w:r>
      <w:r w:rsidRPr="001B00A3">
        <w:rPr>
          <w:rFonts w:ascii="Marion Regular"/>
          <w:sz w:val="28"/>
          <w:szCs w:val="28"/>
        </w:rPr>
        <w:t xml:space="preserve">ce </w:t>
      </w:r>
      <w:proofErr w:type="gramStart"/>
      <w:r w:rsidRPr="001B00A3">
        <w:rPr>
          <w:rFonts w:ascii="Marion Regular"/>
          <w:sz w:val="28"/>
          <w:szCs w:val="28"/>
        </w:rPr>
        <w:t>a</w:t>
      </w:r>
      <w:proofErr w:type="gramEnd"/>
      <w:r w:rsidRPr="001B00A3">
        <w:rPr>
          <w:rFonts w:ascii="Marion Regular"/>
          <w:sz w:val="28"/>
          <w:szCs w:val="28"/>
        </w:rPr>
        <w:t xml:space="preserve"> </w:t>
      </w:r>
      <w:r w:rsidRPr="001B00A3">
        <w:rPr>
          <w:rFonts w:hAnsi="Marion Regular"/>
          <w:sz w:val="28"/>
          <w:szCs w:val="28"/>
        </w:rPr>
        <w:t>ç</w:t>
      </w:r>
      <w:r w:rsidRPr="001B00A3">
        <w:rPr>
          <w:rFonts w:ascii="Marion Regular"/>
          <w:sz w:val="28"/>
          <w:szCs w:val="28"/>
        </w:rPr>
        <w:t>a une base de donn</w:t>
      </w:r>
      <w:r w:rsidRPr="001B00A3">
        <w:rPr>
          <w:rFonts w:hAnsi="Marion Regular"/>
          <w:sz w:val="28"/>
          <w:szCs w:val="28"/>
        </w:rPr>
        <w:t>é</w:t>
      </w:r>
      <w:proofErr w:type="spellStart"/>
      <w:r w:rsidRPr="001B00A3">
        <w:rPr>
          <w:rFonts w:ascii="Marion Regular"/>
          <w:sz w:val="28"/>
          <w:szCs w:val="28"/>
          <w:lang w:val="es-ES_tradnl"/>
        </w:rPr>
        <w:t>e</w:t>
      </w:r>
      <w:proofErr w:type="spellEnd"/>
      <w:r w:rsidRPr="001B00A3">
        <w:rPr>
          <w:rFonts w:ascii="Marion Regular"/>
          <w:sz w:val="28"/>
          <w:szCs w:val="28"/>
          <w:lang w:val="es-ES_tradnl"/>
        </w:rPr>
        <w:t xml:space="preserve"> de l</w:t>
      </w:r>
      <w:r w:rsidRPr="001B00A3">
        <w:rPr>
          <w:rFonts w:hAnsi="Marion Regular"/>
          <w:sz w:val="28"/>
          <w:szCs w:val="28"/>
        </w:rPr>
        <w:t>’é</w:t>
      </w:r>
      <w:r w:rsidRPr="001B00A3">
        <w:rPr>
          <w:rFonts w:ascii="Marion Regular"/>
          <w:sz w:val="28"/>
          <w:szCs w:val="28"/>
        </w:rPr>
        <w:t xml:space="preserve">tat des liens est </w:t>
      </w:r>
      <w:proofErr w:type="spellStart"/>
      <w:r w:rsidRPr="001B00A3">
        <w:rPr>
          <w:rFonts w:ascii="Marion Regular"/>
          <w:sz w:val="28"/>
          <w:szCs w:val="28"/>
        </w:rPr>
        <w:t>cr</w:t>
      </w:r>
      <w:r w:rsidRPr="001B00A3">
        <w:rPr>
          <w:rFonts w:hAnsi="Marion Regular"/>
          <w:sz w:val="28"/>
          <w:szCs w:val="28"/>
          <w:lang w:val="nl-NL"/>
        </w:rPr>
        <w:t>éé</w:t>
      </w:r>
      <w:proofErr w:type="spellEnd"/>
      <w:r w:rsidRPr="001B00A3">
        <w:rPr>
          <w:rFonts w:ascii="Marion Regular"/>
          <w:sz w:val="28"/>
          <w:szCs w:val="28"/>
        </w:rPr>
        <w:t>e. Un algorithme calcul ensuite la route la plus courte vers chacun des r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seaux de la base de donn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e.</w:t>
      </w:r>
    </w:p>
    <w:p w:rsidR="00BB2BEC" w:rsidRDefault="001B00A3">
      <w:pPr>
        <w:pStyle w:val="CorpsA"/>
        <w:tabs>
          <w:tab w:val="left" w:pos="1418"/>
          <w:tab w:val="left" w:pos="6804"/>
        </w:tabs>
        <w:spacing w:after="200" w:line="276" w:lineRule="auto"/>
        <w:ind w:right="142"/>
        <w:rPr>
          <w:rFonts w:ascii="Marion Regular"/>
          <w:sz w:val="28"/>
          <w:szCs w:val="28"/>
        </w:rPr>
      </w:pPr>
      <w:r w:rsidRPr="001B00A3">
        <w:rPr>
          <w:rFonts w:ascii="Marion Regular"/>
          <w:sz w:val="28"/>
          <w:szCs w:val="28"/>
        </w:rPr>
        <w:t>OSPF est activ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Trebuchet MS"/>
          <w:sz w:val="28"/>
          <w:szCs w:val="28"/>
        </w:rPr>
        <w:t xml:space="preserve"> </w:t>
      </w:r>
      <w:r w:rsidRPr="001B00A3">
        <w:rPr>
          <w:rFonts w:hAnsi="Marion Regular"/>
          <w:sz w:val="28"/>
          <w:szCs w:val="28"/>
        </w:rPr>
        <w:t>à</w:t>
      </w:r>
      <w:r w:rsidRPr="001B00A3">
        <w:rPr>
          <w:rFonts w:ascii="Trebuchet MS"/>
          <w:sz w:val="28"/>
          <w:szCs w:val="28"/>
        </w:rPr>
        <w:t xml:space="preserve"> </w:t>
      </w:r>
      <w:r w:rsidRPr="001B00A3">
        <w:rPr>
          <w:rFonts w:ascii="Marion Regular"/>
          <w:sz w:val="28"/>
          <w:szCs w:val="28"/>
        </w:rPr>
        <w:t>l</w:t>
      </w:r>
      <w:r w:rsidRPr="001B00A3">
        <w:rPr>
          <w:rFonts w:hAnsi="Marion Regular"/>
          <w:sz w:val="28"/>
          <w:szCs w:val="28"/>
        </w:rPr>
        <w:t>’</w:t>
      </w:r>
      <w:r w:rsidRPr="001B00A3">
        <w:rPr>
          <w:rFonts w:ascii="Marion Regular"/>
          <w:sz w:val="28"/>
          <w:szCs w:val="28"/>
        </w:rPr>
        <w:t xml:space="preserve">aide de la commande de configuration globale router </w:t>
      </w:r>
      <w:proofErr w:type="spellStart"/>
      <w:r w:rsidRPr="001B00A3">
        <w:rPr>
          <w:rFonts w:ascii="Marion Regular"/>
          <w:sz w:val="28"/>
          <w:szCs w:val="28"/>
        </w:rPr>
        <w:t>ospf</w:t>
      </w:r>
      <w:proofErr w:type="spellEnd"/>
      <w:r w:rsidRPr="001B00A3">
        <w:rPr>
          <w:rFonts w:ascii="Marion Regular"/>
          <w:sz w:val="28"/>
          <w:szCs w:val="28"/>
        </w:rPr>
        <w:t xml:space="preserve"> &lt; id &gt; ou id signifie le N</w:t>
      </w:r>
      <w:r w:rsidRPr="001B00A3">
        <w:rPr>
          <w:rFonts w:hAnsi="Marion Regular"/>
          <w:sz w:val="28"/>
          <w:szCs w:val="28"/>
        </w:rPr>
        <w:t>°</w:t>
      </w:r>
      <w:r w:rsidRPr="001B00A3">
        <w:rPr>
          <w:rFonts w:ascii="Trebuchet MS"/>
          <w:sz w:val="28"/>
          <w:szCs w:val="28"/>
        </w:rPr>
        <w:t xml:space="preserve"> </w:t>
      </w:r>
      <w:r w:rsidRPr="001B00A3">
        <w:rPr>
          <w:rFonts w:ascii="Marion Regular"/>
          <w:sz w:val="28"/>
          <w:szCs w:val="28"/>
          <w:lang w:val="es-ES_tradnl"/>
        </w:rPr>
        <w:t>de l</w:t>
      </w:r>
      <w:r w:rsidRPr="001B00A3">
        <w:rPr>
          <w:rFonts w:hAnsi="Marion Regular"/>
          <w:sz w:val="28"/>
          <w:szCs w:val="28"/>
        </w:rPr>
        <w:t>’</w:t>
      </w:r>
      <w:r w:rsidRPr="001B00A3">
        <w:rPr>
          <w:rFonts w:ascii="Marion Regular"/>
          <w:sz w:val="28"/>
          <w:szCs w:val="28"/>
        </w:rPr>
        <w:t>instance OSPF (plusieurs instance OSPF possibles dans un routeur).</w:t>
      </w:r>
    </w:p>
    <w:p w:rsidR="001B00A3" w:rsidRDefault="001B00A3">
      <w:pPr>
        <w:pStyle w:val="CorpsA"/>
        <w:tabs>
          <w:tab w:val="left" w:pos="1418"/>
          <w:tab w:val="left" w:pos="6804"/>
        </w:tabs>
        <w:spacing w:after="200" w:line="276" w:lineRule="auto"/>
        <w:ind w:right="142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 w:rsidP="001B00A3">
      <w:pPr>
        <w:pStyle w:val="Style2"/>
        <w:rPr>
          <w:rFonts w:eastAsia="Marion Regular" w:hAnsi="Marion Regular" w:cs="Marion Regular"/>
        </w:rPr>
      </w:pPr>
      <w:r>
        <w:t xml:space="preserve">Routeur# </w:t>
      </w:r>
      <w:proofErr w:type="spellStart"/>
      <w:r w:rsidRPr="00BA0903">
        <w:rPr>
          <w:b/>
          <w:bCs/>
        </w:rPr>
        <w:t>conf</w:t>
      </w:r>
      <w:proofErr w:type="spellEnd"/>
      <w:r w:rsidRPr="00BA0903">
        <w:rPr>
          <w:b/>
          <w:bCs/>
        </w:rPr>
        <w:t xml:space="preserve"> t</w:t>
      </w:r>
    </w:p>
    <w:p w:rsidR="00BB2BEC" w:rsidRDefault="001B00A3" w:rsidP="001B00A3">
      <w:pPr>
        <w:pStyle w:val="Style2"/>
        <w:rPr>
          <w:rFonts w:eastAsia="Marion Regular" w:hAnsi="Marion Regular" w:cs="Marion Regular"/>
        </w:rPr>
      </w:pPr>
      <w:proofErr w:type="gramStart"/>
      <w:r>
        <w:t>Routeur(</w:t>
      </w:r>
      <w:proofErr w:type="gramEnd"/>
      <w:r>
        <w:t xml:space="preserve">config)# </w:t>
      </w:r>
      <w:r>
        <w:rPr>
          <w:b/>
          <w:bCs/>
          <w:lang w:val="sv-SE"/>
        </w:rPr>
        <w:t>router ospf 1</w:t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r>
        <w:rPr>
          <w:b/>
          <w:bCs/>
          <w:lang w:val="sv-SE"/>
        </w:rPr>
        <w:tab/>
      </w:r>
      <w:proofErr w:type="spellStart"/>
      <w:r w:rsidRPr="001B00A3">
        <w:rPr>
          <w:i/>
          <w:lang w:val="es-ES_tradnl"/>
        </w:rPr>
        <w:t>Processus</w:t>
      </w:r>
      <w:proofErr w:type="spellEnd"/>
      <w:r w:rsidRPr="001B00A3">
        <w:rPr>
          <w:i/>
          <w:lang w:val="es-ES_tradnl"/>
        </w:rPr>
        <w:t xml:space="preserve"> n</w:t>
      </w:r>
      <w:r w:rsidRPr="001B00A3">
        <w:rPr>
          <w:rFonts w:hAnsi="Marion Regular"/>
          <w:i/>
        </w:rPr>
        <w:t>°</w:t>
      </w:r>
      <w:r w:rsidRPr="001B00A3">
        <w:rPr>
          <w:i/>
        </w:rPr>
        <w:t>1</w:t>
      </w:r>
      <w:r>
        <w:tab/>
      </w:r>
    </w:p>
    <w:p w:rsidR="00BB2BEC" w:rsidRDefault="001B00A3" w:rsidP="001B00A3">
      <w:pPr>
        <w:pStyle w:val="Style2"/>
        <w:rPr>
          <w:rFonts w:eastAsia="Marion Regular" w:hAnsi="Marion Regular" w:cs="Marion Regular"/>
          <w:lang w:val="en-US"/>
        </w:rPr>
      </w:pPr>
      <w:proofErr w:type="spellStart"/>
      <w:proofErr w:type="gramStart"/>
      <w:r>
        <w:rPr>
          <w:lang w:val="en-US"/>
        </w:rPr>
        <w:t>Routeur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config</w:t>
      </w:r>
      <w:proofErr w:type="spellEnd"/>
      <w:r>
        <w:rPr>
          <w:lang w:val="en-US"/>
        </w:rPr>
        <w:t xml:space="preserve">-router)# </w:t>
      </w:r>
      <w:r>
        <w:rPr>
          <w:b/>
          <w:bCs/>
          <w:lang w:val="en-US"/>
        </w:rPr>
        <w:t>network 172.16.0.0 255.255.255.192 area 0</w:t>
      </w:r>
      <w:r>
        <w:rPr>
          <w:rFonts w:eastAsia="Marion Regular" w:hAnsi="Marion Regular" w:cs="Marion Regular"/>
          <w:lang w:val="en-US"/>
        </w:rPr>
        <w:tab/>
      </w:r>
    </w:p>
    <w:p w:rsidR="00BB2BEC" w:rsidRDefault="001B00A3" w:rsidP="001B00A3">
      <w:pPr>
        <w:pStyle w:val="Style2"/>
        <w:rPr>
          <w:rFonts w:eastAsia="Marion Regular" w:hAnsi="Marion Regular" w:cs="Marion Regular"/>
          <w:lang w:val="en-US"/>
        </w:rPr>
      </w:pPr>
      <w:proofErr w:type="spellStart"/>
      <w:proofErr w:type="gramStart"/>
      <w:r>
        <w:rPr>
          <w:lang w:val="en-US"/>
        </w:rPr>
        <w:t>Routeur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config</w:t>
      </w:r>
      <w:proofErr w:type="spellEnd"/>
      <w:r>
        <w:rPr>
          <w:lang w:val="en-US"/>
        </w:rPr>
        <w:t xml:space="preserve">-router)# </w:t>
      </w:r>
      <w:r>
        <w:rPr>
          <w:b/>
          <w:bCs/>
          <w:lang w:val="en-US"/>
        </w:rPr>
        <w:t>network 192.168.0.0 255.255.255.240 area 0</w:t>
      </w:r>
    </w:p>
    <w:p w:rsidR="001B00A3" w:rsidRDefault="001B00A3" w:rsidP="001B00A3">
      <w:pPr>
        <w:pStyle w:val="Style2"/>
        <w:rPr>
          <w:rFonts w:eastAsia="Marion Regular" w:hAnsi="Marion Regular" w:cs="Marion Regular"/>
          <w:lang w:val="en-US"/>
        </w:rPr>
      </w:pPr>
      <w:proofErr w:type="spellStart"/>
      <w:proofErr w:type="gramStart"/>
      <w:r>
        <w:rPr>
          <w:lang w:val="en-US"/>
        </w:rPr>
        <w:t>Routeur</w:t>
      </w:r>
      <w:proofErr w:type="spellEnd"/>
      <w:r>
        <w:rPr>
          <w:lang w:val="en-US"/>
        </w:rPr>
        <w:t>(</w:t>
      </w:r>
      <w:proofErr w:type="spellStart"/>
      <w:proofErr w:type="gramEnd"/>
      <w:r>
        <w:rPr>
          <w:lang w:val="en-US"/>
        </w:rPr>
        <w:t>config</w:t>
      </w:r>
      <w:proofErr w:type="spellEnd"/>
      <w:r>
        <w:rPr>
          <w:lang w:val="en-US"/>
        </w:rPr>
        <w:t xml:space="preserve">-router)# </w:t>
      </w:r>
      <w:r>
        <w:rPr>
          <w:b/>
          <w:bCs/>
          <w:lang w:val="en-US"/>
        </w:rPr>
        <w:t>network 10.0.0.8 255.255.255.248 area 0</w:t>
      </w:r>
    </w:p>
    <w:p w:rsidR="00BB2BEC" w:rsidRDefault="001B00A3" w:rsidP="001B00A3">
      <w:pPr>
        <w:pStyle w:val="Style2"/>
        <w:rPr>
          <w:b/>
          <w:bCs/>
        </w:rPr>
      </w:pPr>
      <w:proofErr w:type="gramStart"/>
      <w:r>
        <w:t>Routeur(</w:t>
      </w:r>
      <w:proofErr w:type="gramEnd"/>
      <w:r>
        <w:t xml:space="preserve">config-router)# </w:t>
      </w:r>
      <w:r>
        <w:rPr>
          <w:b/>
          <w:bCs/>
        </w:rPr>
        <w:t>end</w:t>
      </w:r>
    </w:p>
    <w:p w:rsidR="001B00A3" w:rsidRDefault="001B00A3" w:rsidP="001B00A3">
      <w:pPr>
        <w:pStyle w:val="Style2"/>
        <w:rPr>
          <w:rFonts w:eastAsia="Marion Regular" w:hAnsi="Marion Regular" w:cs="Marion Regular"/>
        </w:rPr>
      </w:pPr>
    </w:p>
    <w:p w:rsidR="00BB2BEC" w:rsidRDefault="001B00A3">
      <w:pPr>
        <w:pStyle w:val="CorpsA"/>
        <w:tabs>
          <w:tab w:val="left" w:pos="1418"/>
          <w:tab w:val="left" w:pos="6804"/>
        </w:tabs>
        <w:spacing w:after="200" w:line="276" w:lineRule="auto"/>
        <w:ind w:right="142"/>
        <w:rPr>
          <w:rFonts w:ascii="Marion Regular"/>
          <w:sz w:val="28"/>
          <w:szCs w:val="28"/>
          <w:lang w:val="it-IT"/>
        </w:rPr>
      </w:pPr>
      <w:r w:rsidRPr="001B00A3">
        <w:rPr>
          <w:rFonts w:ascii="Marion Regular"/>
          <w:sz w:val="28"/>
          <w:szCs w:val="28"/>
        </w:rPr>
        <w:t>Le param</w:t>
      </w:r>
      <w:r w:rsidRPr="001B00A3">
        <w:rPr>
          <w:rFonts w:hAnsi="Marion Regular"/>
          <w:sz w:val="28"/>
          <w:szCs w:val="28"/>
        </w:rPr>
        <w:t>è</w:t>
      </w:r>
      <w:r w:rsidRPr="001B00A3">
        <w:rPr>
          <w:rFonts w:ascii="Marion Regular"/>
          <w:sz w:val="28"/>
          <w:szCs w:val="28"/>
        </w:rPr>
        <w:t>tre area d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>signe la zone de couverture OSPF. Ce param</w:t>
      </w:r>
      <w:r w:rsidRPr="001B00A3">
        <w:rPr>
          <w:rFonts w:hAnsi="Marion Regular"/>
          <w:sz w:val="28"/>
          <w:szCs w:val="28"/>
        </w:rPr>
        <w:t>è</w:t>
      </w:r>
      <w:r w:rsidRPr="001B00A3">
        <w:rPr>
          <w:rFonts w:ascii="Marion Regular"/>
          <w:sz w:val="28"/>
          <w:szCs w:val="28"/>
        </w:rPr>
        <w:t xml:space="preserve">tre doit </w:t>
      </w:r>
      <w:r w:rsidRPr="001B00A3">
        <w:rPr>
          <w:rFonts w:hAnsi="Marion Regular"/>
          <w:sz w:val="28"/>
          <w:szCs w:val="28"/>
        </w:rPr>
        <w:t>ê</w:t>
      </w:r>
      <w:r w:rsidRPr="001B00A3">
        <w:rPr>
          <w:rFonts w:ascii="Marion Regular"/>
          <w:sz w:val="28"/>
          <w:szCs w:val="28"/>
        </w:rPr>
        <w:t>tre identique sur tous les routeurs d</w:t>
      </w:r>
      <w:r w:rsidRPr="001B00A3">
        <w:rPr>
          <w:rFonts w:hAnsi="Marion Regular"/>
          <w:sz w:val="28"/>
          <w:szCs w:val="28"/>
        </w:rPr>
        <w:t>’</w:t>
      </w:r>
      <w:r w:rsidRPr="001B00A3">
        <w:rPr>
          <w:rFonts w:ascii="Marion Regular"/>
          <w:sz w:val="28"/>
          <w:szCs w:val="28"/>
        </w:rPr>
        <w:t xml:space="preserve">une </w:t>
      </w:r>
      <w:proofErr w:type="spellStart"/>
      <w:r w:rsidRPr="001B00A3">
        <w:rPr>
          <w:rFonts w:ascii="Marion Regular"/>
          <w:sz w:val="28"/>
          <w:szCs w:val="28"/>
        </w:rPr>
        <w:t>m</w:t>
      </w:r>
      <w:r w:rsidRPr="001B00A3">
        <w:rPr>
          <w:rFonts w:hAnsi="Marion Regular"/>
          <w:sz w:val="28"/>
          <w:szCs w:val="28"/>
        </w:rPr>
        <w:t>ê</w:t>
      </w:r>
      <w:proofErr w:type="spellEnd"/>
      <w:r w:rsidRPr="001B00A3">
        <w:rPr>
          <w:rFonts w:ascii="Marion Regular"/>
          <w:sz w:val="28"/>
          <w:szCs w:val="28"/>
          <w:lang w:val="it-IT"/>
        </w:rPr>
        <w:t>me zone.</w:t>
      </w:r>
    </w:p>
    <w:p w:rsidR="001B00A3" w:rsidRPr="001B00A3" w:rsidRDefault="001B00A3">
      <w:pPr>
        <w:pStyle w:val="CorpsA"/>
        <w:tabs>
          <w:tab w:val="left" w:pos="1418"/>
          <w:tab w:val="left" w:pos="6804"/>
        </w:tabs>
        <w:spacing w:after="200" w:line="276" w:lineRule="auto"/>
        <w:ind w:right="142"/>
        <w:rPr>
          <w:rFonts w:ascii="Marion Regular" w:eastAsia="Marion Regular" w:hAnsi="Marion Regular" w:cs="Marion Regular"/>
          <w:sz w:val="28"/>
          <w:szCs w:val="28"/>
        </w:rPr>
      </w:pPr>
    </w:p>
    <w:p w:rsidR="001B00A3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lang w:val="en-US"/>
        </w:rPr>
      </w:pPr>
    </w:p>
    <w:p w:rsidR="00BB2BEC" w:rsidRDefault="001B00A3" w:rsidP="001B00A3">
      <w:pPr>
        <w:pStyle w:val="Style3"/>
      </w:pPr>
      <w:r>
        <w:t>Fiche de test:</w:t>
      </w:r>
    </w:p>
    <w:p w:rsidR="00BB2BEC" w:rsidRDefault="001B00A3">
      <w:pPr>
        <w:pStyle w:val="CorpsA"/>
        <w:spacing w:after="200" w:line="276" w:lineRule="auto"/>
      </w:pPr>
      <w:r>
        <w:rPr>
          <w:rFonts w:ascii="Trebuchet MS"/>
        </w:rPr>
        <w:t>(Voir annexe 2)</w:t>
      </w:r>
    </w:p>
    <w:p w:rsidR="00BB2BEC" w:rsidRDefault="00BB2BEC">
      <w:pPr>
        <w:pStyle w:val="CorpsA"/>
        <w:spacing w:after="200" w:line="276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8"/>
          <w:szCs w:val="28"/>
          <w:shd w:val="clear" w:color="auto" w:fill="FFFF00"/>
        </w:rPr>
      </w:pPr>
      <w:r w:rsidRPr="001B00A3">
        <w:rPr>
          <w:rFonts w:ascii="Marion Regular"/>
          <w:sz w:val="28"/>
          <w:szCs w:val="28"/>
        </w:rPr>
        <w:t>V</w:t>
      </w:r>
      <w:r w:rsidRPr="001B00A3">
        <w:rPr>
          <w:rFonts w:hAnsi="Marion Regular"/>
          <w:sz w:val="28"/>
          <w:szCs w:val="28"/>
        </w:rPr>
        <w:t>é</w:t>
      </w:r>
      <w:r w:rsidRPr="001B00A3">
        <w:rPr>
          <w:rFonts w:ascii="Marion Regular"/>
          <w:sz w:val="28"/>
          <w:szCs w:val="28"/>
        </w:rPr>
        <w:t xml:space="preserve">rification de configuration du </w:t>
      </w:r>
      <w:proofErr w:type="spellStart"/>
      <w:r w:rsidRPr="001B00A3">
        <w:rPr>
          <w:rFonts w:ascii="Marion Regular"/>
          <w:sz w:val="28"/>
          <w:szCs w:val="28"/>
        </w:rPr>
        <w:t>spanning</w:t>
      </w:r>
      <w:proofErr w:type="spellEnd"/>
      <w:r w:rsidRPr="001B00A3">
        <w:rPr>
          <w:rFonts w:ascii="Marion Regular"/>
          <w:sz w:val="28"/>
          <w:szCs w:val="28"/>
        </w:rPr>
        <w:t>-</w:t>
      </w:r>
      <w:proofErr w:type="spellStart"/>
      <w:r w:rsidRPr="001B00A3">
        <w:rPr>
          <w:rFonts w:ascii="Marion Regular"/>
          <w:sz w:val="28"/>
          <w:szCs w:val="28"/>
        </w:rPr>
        <w:t>tree</w:t>
      </w:r>
      <w:proofErr w:type="spellEnd"/>
    </w:p>
    <w:p w:rsidR="00BB2BEC" w:rsidRPr="001B00A3" w:rsidRDefault="001B00A3" w:rsidP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shd w:val="clear" w:color="auto" w:fill="FFFF00"/>
          <w:lang w:val="en-US"/>
        </w:rPr>
      </w:pPr>
      <w:r w:rsidRPr="001B00A3">
        <w:rPr>
          <w:rFonts w:ascii="Marion Regular"/>
          <w:sz w:val="24"/>
          <w:szCs w:val="24"/>
          <w:lang w:val="en-US"/>
        </w:rPr>
        <w:t>SW2#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 xml:space="preserve">show spanning-tree </w:t>
      </w:r>
      <w:r>
        <w:rPr>
          <w:rFonts w:ascii="Marion Regular"/>
          <w:b/>
          <w:bCs/>
          <w:sz w:val="24"/>
          <w:szCs w:val="24"/>
          <w:lang w:val="en-US"/>
        </w:rPr>
        <w:tab/>
      </w:r>
      <w:r>
        <w:rPr>
          <w:rFonts w:ascii="Marion Regular"/>
          <w:b/>
          <w:bCs/>
          <w:sz w:val="24"/>
          <w:szCs w:val="24"/>
          <w:lang w:val="en-US"/>
        </w:rPr>
        <w:tab/>
      </w:r>
      <w:proofErr w:type="spellStart"/>
      <w:r w:rsidRPr="001B00A3">
        <w:rPr>
          <w:rFonts w:ascii="Marion Regular"/>
          <w:sz w:val="24"/>
          <w:szCs w:val="24"/>
          <w:lang w:val="en-US"/>
        </w:rPr>
        <w:t>ou</w:t>
      </w:r>
      <w:proofErr w:type="spellEnd"/>
      <w:r w:rsidRPr="001B00A3">
        <w:rPr>
          <w:rFonts w:ascii="Marion Regular"/>
          <w:sz w:val="24"/>
          <w:szCs w:val="24"/>
          <w:lang w:val="en-US"/>
        </w:rPr>
        <w:t xml:space="preserve"> encore</w:t>
      </w:r>
      <w:r w:rsidRPr="001B00A3">
        <w:rPr>
          <w:rFonts w:ascii="Marion Regular"/>
          <w:sz w:val="24"/>
          <w:szCs w:val="24"/>
          <w:shd w:val="clear" w:color="auto" w:fill="FFFF00"/>
          <w:lang w:val="en-US"/>
        </w:rPr>
        <w:t xml:space="preserve">  </w:t>
      </w:r>
    </w:p>
    <w:p w:rsidR="00BB2BEC" w:rsidRPr="001B00A3" w:rsidRDefault="001B00A3" w:rsidP="001B00A3">
      <w:pPr>
        <w:pStyle w:val="CorpsA"/>
        <w:spacing w:after="200" w:line="276" w:lineRule="auto"/>
        <w:rPr>
          <w:rFonts w:ascii="Marion Regular" w:eastAsia="Marion Regular" w:hAnsi="Marion Regular" w:cs="Marion Regular"/>
          <w:sz w:val="24"/>
          <w:szCs w:val="24"/>
          <w:shd w:val="clear" w:color="auto" w:fill="FFFF00"/>
          <w:lang w:val="en-US"/>
        </w:rPr>
      </w:pPr>
      <w:r w:rsidRPr="001B00A3">
        <w:rPr>
          <w:rFonts w:ascii="Marion Regular"/>
          <w:sz w:val="24"/>
          <w:szCs w:val="24"/>
          <w:lang w:val="en-US"/>
        </w:rPr>
        <w:t>SW2</w:t>
      </w:r>
      <w:proofErr w:type="gramStart"/>
      <w:r w:rsidRPr="001B00A3">
        <w:rPr>
          <w:rFonts w:ascii="Marion Regular"/>
          <w:sz w:val="24"/>
          <w:szCs w:val="24"/>
          <w:lang w:val="en-US"/>
        </w:rPr>
        <w:t>#</w:t>
      </w:r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</w:t>
      </w:r>
      <w:r>
        <w:rPr>
          <w:rFonts w:ascii="Marion Regular"/>
          <w:b/>
          <w:bCs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show</w:t>
      </w:r>
      <w:proofErr w:type="gram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spanning-tree detail</w:t>
      </w:r>
      <w:r w:rsidRPr="001B00A3">
        <w:rPr>
          <w:rFonts w:ascii="Marion Regular"/>
          <w:sz w:val="24"/>
          <w:szCs w:val="24"/>
          <w:lang w:val="en-US"/>
        </w:rPr>
        <w:t xml:space="preserve"> </w:t>
      </w:r>
      <w:r>
        <w:rPr>
          <w:rFonts w:ascii="Marion Regular"/>
          <w:sz w:val="24"/>
          <w:szCs w:val="24"/>
          <w:lang w:val="en-US"/>
        </w:rPr>
        <w:tab/>
      </w:r>
      <w:proofErr w:type="spellStart"/>
      <w:r w:rsidRPr="001B00A3">
        <w:rPr>
          <w:rFonts w:ascii="Marion Regular"/>
          <w:sz w:val="24"/>
          <w:szCs w:val="24"/>
          <w:lang w:val="en-US"/>
        </w:rPr>
        <w:t>ou</w:t>
      </w:r>
      <w:proofErr w:type="spellEnd"/>
      <w:r w:rsidRPr="001B00A3">
        <w:rPr>
          <w:rFonts w:ascii="Marion Regular"/>
          <w:sz w:val="24"/>
          <w:szCs w:val="24"/>
          <w:lang w:val="en-US"/>
        </w:rPr>
        <w:t xml:space="preserve"> encore</w:t>
      </w:r>
    </w:p>
    <w:p w:rsidR="00BB2BEC" w:rsidRPr="001B00A3" w:rsidRDefault="001B00A3">
      <w:pPr>
        <w:pStyle w:val="CorpsA"/>
        <w:spacing w:after="200" w:line="276" w:lineRule="auto"/>
        <w:rPr>
          <w:rFonts w:ascii="Marion Regular" w:eastAsia="Marion Regular" w:hAnsi="Marion Regular" w:cs="Marion Regular"/>
          <w:b/>
          <w:bCs/>
          <w:sz w:val="24"/>
          <w:szCs w:val="24"/>
          <w:lang w:val="en-US"/>
        </w:rPr>
      </w:pPr>
      <w:r w:rsidRPr="001B00A3">
        <w:rPr>
          <w:rFonts w:ascii="Marion Regular"/>
          <w:sz w:val="24"/>
          <w:szCs w:val="24"/>
          <w:lang w:val="en-US"/>
        </w:rPr>
        <w:lastRenderedPageBreak/>
        <w:t>SW2</w:t>
      </w:r>
      <w:proofErr w:type="gramStart"/>
      <w:r w:rsidRPr="001B00A3">
        <w:rPr>
          <w:rFonts w:ascii="Marion Regular"/>
          <w:sz w:val="24"/>
          <w:szCs w:val="24"/>
          <w:lang w:val="en-US"/>
        </w:rPr>
        <w:t xml:space="preserve"># </w:t>
      </w:r>
      <w:r>
        <w:rPr>
          <w:rFonts w:ascii="Marion Regular"/>
          <w:sz w:val="24"/>
          <w:szCs w:val="24"/>
          <w:lang w:val="en-US"/>
        </w:rPr>
        <w:t xml:space="preserve"> </w:t>
      </w:r>
      <w:r w:rsidRPr="001B00A3">
        <w:rPr>
          <w:rFonts w:ascii="Marion Regular"/>
          <w:b/>
          <w:bCs/>
          <w:sz w:val="24"/>
          <w:szCs w:val="24"/>
          <w:lang w:val="en-US"/>
        </w:rPr>
        <w:t>show</w:t>
      </w:r>
      <w:proofErr w:type="gram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spanning-tree </w:t>
      </w:r>
      <w:proofErr w:type="spellStart"/>
      <w:r w:rsidRPr="001B00A3">
        <w:rPr>
          <w:rFonts w:ascii="Marion Regular"/>
          <w:b/>
          <w:bCs/>
          <w:sz w:val="24"/>
          <w:szCs w:val="24"/>
          <w:lang w:val="en-US"/>
        </w:rPr>
        <w:t>vlan</w:t>
      </w:r>
      <w:proofErr w:type="spellEnd"/>
      <w:r w:rsidRPr="001B00A3">
        <w:rPr>
          <w:rFonts w:ascii="Marion Regular"/>
          <w:b/>
          <w:bCs/>
          <w:sz w:val="24"/>
          <w:szCs w:val="24"/>
          <w:lang w:val="en-US"/>
        </w:rPr>
        <w:t xml:space="preserve"> 10</w:t>
      </w: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DC3723" w:rsidRPr="00BA090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/>
          <w:sz w:val="30"/>
          <w:szCs w:val="30"/>
          <w:u w:val="single"/>
          <w:lang w:val="en-US"/>
        </w:rPr>
      </w:pPr>
    </w:p>
    <w:p w:rsidR="00DC3723" w:rsidRDefault="00DC3723" w:rsidP="00DC3723">
      <w:pPr>
        <w:pStyle w:val="CorpsA"/>
        <w:spacing w:after="0" w:line="240" w:lineRule="auto"/>
        <w:rPr>
          <w:rFonts w:ascii="Helvetica" w:eastAsia="Helvetica" w:hAnsi="Helvetica" w:cs="Helvetica"/>
          <w:sz w:val="30"/>
          <w:szCs w:val="30"/>
          <w:u w:val="single"/>
        </w:rPr>
      </w:pPr>
      <w:bookmarkStart w:id="0" w:name="_GoBack"/>
      <w:bookmarkEnd w:id="0"/>
      <w:r w:rsidRPr="00BA0903">
        <w:rPr>
          <w:rFonts w:ascii="Helvetica"/>
          <w:sz w:val="30"/>
          <w:szCs w:val="30"/>
          <w:u w:val="single"/>
        </w:rPr>
        <w:t>Mission 2.1 : D</w:t>
      </w:r>
      <w:r>
        <w:rPr>
          <w:rFonts w:ascii="Helvetica"/>
          <w:sz w:val="30"/>
          <w:szCs w:val="30"/>
          <w:u w:val="single"/>
        </w:rPr>
        <w:t>é</w:t>
      </w:r>
      <w:r>
        <w:rPr>
          <w:rFonts w:ascii="Helvetica"/>
          <w:sz w:val="30"/>
          <w:szCs w:val="30"/>
          <w:u w:val="single"/>
        </w:rPr>
        <w:t>ploiement massif de client (Windows 7 &amp; XP)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Mise en place du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ploiement de Windows 7 et Windows XP  avec WDS 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Pour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de WDS sur notre serveur principale</w:t>
      </w:r>
      <w:r>
        <w:rPr>
          <w:rFonts w:hAnsi="Marion Regular"/>
          <w:sz w:val="30"/>
          <w:szCs w:val="30"/>
        </w:rPr>
        <w:t> </w:t>
      </w:r>
      <w:r>
        <w:rPr>
          <w:rFonts w:ascii="Marion Regular"/>
          <w:sz w:val="30"/>
          <w:szCs w:val="30"/>
        </w:rPr>
        <w:t>: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Tout d</w:t>
      </w:r>
      <w:r>
        <w:rPr>
          <w:rFonts w:asci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abords le Mat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rielle utiliser</w:t>
      </w:r>
      <w:r>
        <w:rPr>
          <w:rFonts w:hAnsi="Marion Regular"/>
          <w:sz w:val="30"/>
          <w:szCs w:val="30"/>
        </w:rPr>
        <w:t> </w:t>
      </w:r>
      <w:r>
        <w:rPr>
          <w:rFonts w:hAnsi="Marion Regular"/>
          <w:sz w:val="30"/>
          <w:szCs w:val="30"/>
        </w:rPr>
        <w:t>utiliser dans le PPE1</w:t>
      </w:r>
      <w:r>
        <w:rPr>
          <w:rFonts w:ascii="Marion Regular"/>
          <w:sz w:val="30"/>
          <w:szCs w:val="30"/>
        </w:rPr>
        <w:t>: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Paragraphedeliste"/>
        <w:numPr>
          <w:ilvl w:val="0"/>
          <w:numId w:val="2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Mat</w:t>
      </w:r>
      <w:r>
        <w:rPr>
          <w:rFonts w:hAnsi="Marion Regular"/>
          <w:b/>
          <w:bCs/>
          <w:sz w:val="30"/>
          <w:szCs w:val="30"/>
          <w:u w:val="single"/>
        </w:rPr>
        <w:t>é</w:t>
      </w:r>
      <w:r>
        <w:rPr>
          <w:rFonts w:ascii="Marion Regular"/>
          <w:b/>
          <w:bCs/>
          <w:sz w:val="30"/>
          <w:szCs w:val="30"/>
          <w:u w:val="single"/>
        </w:rPr>
        <w:t>riel n</w:t>
      </w:r>
      <w:r>
        <w:rPr>
          <w:rFonts w:hAnsi="Marion Regular"/>
          <w:b/>
          <w:bCs/>
          <w:sz w:val="30"/>
          <w:szCs w:val="30"/>
          <w:u w:val="single"/>
        </w:rPr>
        <w:t>°</w:t>
      </w:r>
      <w:r>
        <w:rPr>
          <w:rFonts w:ascii="Marion Regular"/>
          <w:b/>
          <w:bCs/>
          <w:sz w:val="30"/>
          <w:szCs w:val="30"/>
          <w:u w:val="single"/>
        </w:rPr>
        <w:t>1: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</w:p>
    <w:p w:rsidR="00DC3723" w:rsidRPr="00131D74" w:rsidRDefault="00DC3723" w:rsidP="00DC3723">
      <w:pPr>
        <w:pStyle w:val="Paragraphedeliste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lastRenderedPageBreak/>
        <w:t xml:space="preserve">Dell </w:t>
      </w:r>
      <w:proofErr w:type="spellStart"/>
      <w:r>
        <w:rPr>
          <w:rFonts w:ascii="Marion Regular"/>
          <w:b/>
          <w:bCs/>
          <w:sz w:val="30"/>
          <w:szCs w:val="30"/>
          <w:u w:val="single"/>
        </w:rPr>
        <w:t>PowerEdge</w:t>
      </w:r>
      <w:proofErr w:type="spellEnd"/>
      <w:r>
        <w:rPr>
          <w:rFonts w:hAnsi="Marion Regular"/>
          <w:b/>
          <w:bCs/>
          <w:sz w:val="30"/>
          <w:szCs w:val="30"/>
          <w:u w:val="single"/>
        </w:rPr>
        <w:t>™</w:t>
      </w:r>
      <w:r>
        <w:rPr>
          <w:b/>
          <w:bCs/>
          <w:sz w:val="30"/>
          <w:szCs w:val="30"/>
          <w:u w:val="single"/>
        </w:rPr>
        <w:t xml:space="preserve"> </w:t>
      </w:r>
      <w:r>
        <w:rPr>
          <w:rFonts w:ascii="Marion Regular"/>
          <w:b/>
          <w:bCs/>
          <w:sz w:val="30"/>
          <w:szCs w:val="30"/>
          <w:u w:val="single"/>
        </w:rPr>
        <w:t>R910</w:t>
      </w:r>
    </w:p>
    <w:p w:rsidR="00DC3723" w:rsidRDefault="00DC3723" w:rsidP="00DC3723">
      <w:pPr>
        <w:pStyle w:val="Paragraphedeliste"/>
        <w:numPr>
          <w:ilvl w:val="0"/>
          <w:numId w:val="3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Processeur: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2x Intel</w:t>
      </w:r>
      <w:r>
        <w:rPr>
          <w:rFonts w:hAnsi="Marion Regular"/>
          <w:sz w:val="30"/>
          <w:szCs w:val="30"/>
        </w:rPr>
        <w:t>®</w:t>
      </w:r>
      <w:r>
        <w:rPr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Xeon</w:t>
      </w:r>
      <w:proofErr w:type="spellEnd"/>
      <w:r>
        <w:rPr>
          <w:rFonts w:hAnsi="Marion Regular"/>
          <w:sz w:val="30"/>
          <w:szCs w:val="30"/>
        </w:rPr>
        <w:t>®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Processor E7-4830, 8C,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2.13GHz</w:t>
      </w:r>
    </w:p>
    <w:p w:rsidR="00DC3723" w:rsidRDefault="00DC3723" w:rsidP="00DC3723">
      <w:pPr>
        <w:pStyle w:val="Paragraphedeliste"/>
        <w:numPr>
          <w:ilvl w:val="0"/>
          <w:numId w:val="4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M</w:t>
      </w:r>
      <w:r>
        <w:rPr>
          <w:rFonts w:hAnsi="Marion Regular"/>
          <w:b/>
          <w:bCs/>
          <w:sz w:val="30"/>
          <w:szCs w:val="30"/>
          <w:u w:val="single"/>
        </w:rPr>
        <w:t>é</w:t>
      </w:r>
      <w:r>
        <w:rPr>
          <w:rFonts w:ascii="Marion Regular"/>
          <w:b/>
          <w:bCs/>
          <w:sz w:val="30"/>
          <w:szCs w:val="30"/>
          <w:u w:val="single"/>
        </w:rPr>
        <w:t>moire: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  <w:lang w:val="en-US"/>
        </w:rPr>
      </w:pPr>
      <w:r>
        <w:rPr>
          <w:rFonts w:ascii="Marion Regular"/>
          <w:sz w:val="30"/>
          <w:szCs w:val="30"/>
          <w:lang w:val="en-US"/>
        </w:rPr>
        <w:t>32GB Memory for 2 CPUs, 1066MHz (8x4GB DDR3)</w:t>
      </w:r>
    </w:p>
    <w:p w:rsidR="00DC3723" w:rsidRDefault="00DC3723" w:rsidP="00DC3723">
      <w:pPr>
        <w:pStyle w:val="Paragraphedeliste"/>
        <w:numPr>
          <w:ilvl w:val="0"/>
          <w:numId w:val="5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Stockage :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16</w:t>
      </w:r>
      <w:r>
        <w:rPr>
          <w:rFonts w:hAnsi="Marion Regular"/>
          <w:sz w:val="30"/>
          <w:szCs w:val="30"/>
        </w:rPr>
        <w:t> </w:t>
      </w:r>
      <w:r>
        <w:rPr>
          <w:rFonts w:ascii="Marion Regular"/>
          <w:sz w:val="30"/>
          <w:szCs w:val="30"/>
        </w:rPr>
        <w:t>To (1.6TO x 10)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proofErr w:type="spellStart"/>
      <w:r>
        <w:rPr>
          <w:rFonts w:ascii="Marion Regular"/>
          <w:b/>
          <w:bCs/>
          <w:sz w:val="30"/>
          <w:szCs w:val="30"/>
        </w:rPr>
        <w:t>Virtualisation</w:t>
      </w:r>
      <w:proofErr w:type="spellEnd"/>
      <w:r>
        <w:rPr>
          <w:rFonts w:ascii="Marion Regular"/>
          <w:b/>
          <w:bCs/>
          <w:sz w:val="30"/>
          <w:szCs w:val="30"/>
        </w:rPr>
        <w:t xml:space="preserve"> activ</w:t>
      </w:r>
      <w:r>
        <w:rPr>
          <w:rFonts w:hAnsi="Marion Regular"/>
          <w:b/>
          <w:bCs/>
          <w:sz w:val="30"/>
          <w:szCs w:val="30"/>
        </w:rPr>
        <w:t>é</w:t>
      </w:r>
      <w:r>
        <w:rPr>
          <w:rFonts w:ascii="Marion Regular"/>
          <w:b/>
          <w:bCs/>
          <w:sz w:val="30"/>
          <w:szCs w:val="30"/>
        </w:rPr>
        <w:t>e</w:t>
      </w:r>
      <w:r>
        <w:rPr>
          <w:rFonts w:ascii="Marion Regular"/>
          <w:sz w:val="30"/>
          <w:szCs w:val="30"/>
        </w:rPr>
        <w:t xml:space="preserve">: 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proofErr w:type="spellStart"/>
      <w:r>
        <w:rPr>
          <w:rFonts w:ascii="Marion Regular"/>
          <w:sz w:val="30"/>
          <w:szCs w:val="30"/>
        </w:rPr>
        <w:t>VMware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ESXi</w:t>
      </w:r>
      <w:proofErr w:type="spellEnd"/>
      <w:r>
        <w:rPr>
          <w:rFonts w:ascii="Marion Regular"/>
          <w:sz w:val="30"/>
          <w:szCs w:val="30"/>
        </w:rPr>
        <w:t xml:space="preserve"> 5.1, Embedded Image </w:t>
      </w:r>
      <w:proofErr w:type="spellStart"/>
      <w:r>
        <w:rPr>
          <w:rFonts w:ascii="Marion Regular"/>
          <w:sz w:val="30"/>
          <w:szCs w:val="30"/>
        </w:rPr>
        <w:t>including</w:t>
      </w:r>
      <w:proofErr w:type="spellEnd"/>
    </w:p>
    <w:p w:rsidR="00DC3723" w:rsidRPr="00BA090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  <w:lang w:val="en-US"/>
        </w:rPr>
      </w:pPr>
      <w:r w:rsidRPr="00BA0903">
        <w:rPr>
          <w:rFonts w:ascii="Marion Regular"/>
          <w:sz w:val="30"/>
          <w:szCs w:val="30"/>
          <w:lang w:val="en-US"/>
        </w:rPr>
        <w:t xml:space="preserve">30 days Trial License for Enterprise Plus </w:t>
      </w:r>
    </w:p>
    <w:p w:rsidR="00DC3723" w:rsidRPr="00BA090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  <w:lang w:val="en-US"/>
        </w:rPr>
      </w:pPr>
    </w:p>
    <w:p w:rsidR="00DC3723" w:rsidRDefault="00DC3723" w:rsidP="00DC3723">
      <w:pPr>
        <w:pStyle w:val="Paragraphedeliste"/>
        <w:numPr>
          <w:ilvl w:val="0"/>
          <w:numId w:val="2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Syst</w:t>
      </w:r>
      <w:r>
        <w:rPr>
          <w:rFonts w:hAnsi="Marion Regular"/>
          <w:b/>
          <w:bCs/>
          <w:sz w:val="30"/>
          <w:szCs w:val="30"/>
          <w:u w:val="single"/>
        </w:rPr>
        <w:t>è</w:t>
      </w:r>
      <w:r>
        <w:rPr>
          <w:rFonts w:ascii="Marion Regular"/>
          <w:b/>
          <w:bCs/>
          <w:sz w:val="30"/>
          <w:szCs w:val="30"/>
          <w:u w:val="single"/>
        </w:rPr>
        <w:t>me d</w:t>
      </w:r>
      <w:r>
        <w:rPr>
          <w:rFonts w:hAnsi="Marion Regular"/>
          <w:b/>
          <w:bCs/>
          <w:sz w:val="30"/>
          <w:szCs w:val="30"/>
          <w:u w:val="single"/>
        </w:rPr>
        <w:t>’</w:t>
      </w:r>
      <w:r>
        <w:rPr>
          <w:rFonts w:ascii="Marion Regular"/>
          <w:b/>
          <w:bCs/>
          <w:sz w:val="30"/>
          <w:szCs w:val="30"/>
          <w:u w:val="single"/>
        </w:rPr>
        <w:t>exploitation:</w:t>
      </w:r>
    </w:p>
    <w:p w:rsidR="00DC3723" w:rsidRPr="00BA090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  <w:lang w:val="en-US"/>
        </w:rPr>
      </w:pPr>
      <w:r w:rsidRPr="00BA0903">
        <w:rPr>
          <w:rFonts w:ascii="Marion Regular"/>
          <w:sz w:val="30"/>
          <w:szCs w:val="30"/>
          <w:lang w:val="en-US"/>
        </w:rPr>
        <w:t>Windows server 2008R2 standard 64 bits (SP1)</w:t>
      </w:r>
    </w:p>
    <w:p w:rsidR="00DC3723" w:rsidRPr="00BA090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  <w:lang w:val="en-US"/>
        </w:rPr>
      </w:pPr>
    </w:p>
    <w:p w:rsidR="00DC3723" w:rsidRDefault="00DC3723" w:rsidP="00DC3723">
      <w:pPr>
        <w:pStyle w:val="Paragraphedeliste"/>
        <w:numPr>
          <w:ilvl w:val="0"/>
          <w:numId w:val="2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R</w:t>
      </w:r>
      <w:r>
        <w:rPr>
          <w:rFonts w:hAnsi="Marion Regular"/>
          <w:b/>
          <w:bCs/>
          <w:sz w:val="30"/>
          <w:szCs w:val="30"/>
          <w:u w:val="single"/>
        </w:rPr>
        <w:t>ô</w:t>
      </w:r>
      <w:r>
        <w:rPr>
          <w:rFonts w:ascii="Marion Regular"/>
          <w:b/>
          <w:bCs/>
          <w:sz w:val="30"/>
          <w:szCs w:val="30"/>
          <w:u w:val="single"/>
        </w:rPr>
        <w:t>les install</w:t>
      </w:r>
      <w:r>
        <w:rPr>
          <w:rFonts w:hAnsi="Marion Regular"/>
          <w:b/>
          <w:bCs/>
          <w:sz w:val="30"/>
          <w:szCs w:val="30"/>
          <w:u w:val="single"/>
        </w:rPr>
        <w:t>é</w:t>
      </w:r>
      <w:r>
        <w:rPr>
          <w:rFonts w:ascii="Marion Regular"/>
          <w:b/>
          <w:bCs/>
          <w:sz w:val="30"/>
          <w:szCs w:val="30"/>
          <w:u w:val="single"/>
        </w:rPr>
        <w:t>s sur la MACHINE 1:</w:t>
      </w:r>
    </w:p>
    <w:p w:rsidR="00DC3723" w:rsidRDefault="00DC3723" w:rsidP="00DC3723">
      <w:pPr>
        <w:pStyle w:val="Paragraphedeliste"/>
        <w:numPr>
          <w:ilvl w:val="0"/>
          <w:numId w:val="6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r>
        <w:rPr>
          <w:rFonts w:ascii="Marion Regular"/>
          <w:sz w:val="30"/>
          <w:szCs w:val="30"/>
        </w:rPr>
        <w:t xml:space="preserve">Serveur DNS </w:t>
      </w:r>
    </w:p>
    <w:p w:rsidR="00DC3723" w:rsidRDefault="00DC3723" w:rsidP="00DC3723">
      <w:pPr>
        <w:pStyle w:val="Paragraphedeliste"/>
        <w:numPr>
          <w:ilvl w:val="0"/>
          <w:numId w:val="7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r>
        <w:rPr>
          <w:rFonts w:ascii="Marion Regular"/>
          <w:sz w:val="30"/>
          <w:szCs w:val="30"/>
        </w:rPr>
        <w:t>Serveur  DHCP</w:t>
      </w:r>
    </w:p>
    <w:p w:rsidR="00DC3723" w:rsidRDefault="00DC3723" w:rsidP="00DC3723">
      <w:pPr>
        <w:pStyle w:val="Paragraphedeliste"/>
        <w:numPr>
          <w:ilvl w:val="0"/>
          <w:numId w:val="8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r>
        <w:rPr>
          <w:rFonts w:ascii="Marion Regular"/>
          <w:sz w:val="30"/>
          <w:szCs w:val="30"/>
        </w:rPr>
        <w:t xml:space="preserve">Services de domaine ACTIVE DIRECTORIE </w:t>
      </w:r>
    </w:p>
    <w:p w:rsidR="00DC3723" w:rsidRDefault="00DC3723" w:rsidP="00DC3723">
      <w:pPr>
        <w:pStyle w:val="Paragraphedeliste"/>
        <w:ind w:left="1080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Paragraphedeliste"/>
        <w:numPr>
          <w:ilvl w:val="0"/>
          <w:numId w:val="2"/>
        </w:numPr>
        <w:tabs>
          <w:tab w:val="num" w:pos="624"/>
          <w:tab w:val="left" w:pos="720"/>
        </w:tabs>
        <w:ind w:left="624" w:hanging="264"/>
        <w:rPr>
          <w:rFonts w:ascii="Marion Regular" w:eastAsia="Marion Regular" w:hAnsi="Marion Regular" w:cs="Marion Regular"/>
          <w:b/>
          <w:bCs/>
          <w:sz w:val="30"/>
          <w:szCs w:val="30"/>
          <w:u w:val="single"/>
        </w:rPr>
      </w:pPr>
      <w:r>
        <w:rPr>
          <w:rFonts w:ascii="Marion Regular"/>
          <w:b/>
          <w:bCs/>
          <w:sz w:val="30"/>
          <w:szCs w:val="30"/>
          <w:u w:val="single"/>
        </w:rPr>
        <w:t>Mat</w:t>
      </w:r>
      <w:r>
        <w:rPr>
          <w:rFonts w:hAnsi="Marion Regular"/>
          <w:b/>
          <w:bCs/>
          <w:sz w:val="30"/>
          <w:szCs w:val="30"/>
          <w:u w:val="single"/>
        </w:rPr>
        <w:t>é</w:t>
      </w:r>
      <w:r>
        <w:rPr>
          <w:rFonts w:ascii="Marion Regular"/>
          <w:b/>
          <w:bCs/>
          <w:sz w:val="30"/>
          <w:szCs w:val="30"/>
          <w:u w:val="single"/>
        </w:rPr>
        <w:t>riel n</w:t>
      </w:r>
      <w:r>
        <w:rPr>
          <w:rFonts w:hAnsi="Marion Regular"/>
          <w:b/>
          <w:bCs/>
          <w:sz w:val="30"/>
          <w:szCs w:val="30"/>
          <w:u w:val="single"/>
        </w:rPr>
        <w:t>°</w:t>
      </w:r>
      <w:r>
        <w:rPr>
          <w:rFonts w:ascii="Marion Regular"/>
          <w:b/>
          <w:bCs/>
          <w:sz w:val="30"/>
          <w:szCs w:val="30"/>
          <w:u w:val="single"/>
        </w:rPr>
        <w:t>2</w:t>
      </w:r>
    </w:p>
    <w:p w:rsidR="00DC3723" w:rsidRDefault="00DC3723" w:rsidP="00DC3723">
      <w:pPr>
        <w:pStyle w:val="Paragraphedeliste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Dell </w:t>
      </w:r>
      <w:proofErr w:type="spellStart"/>
      <w:r>
        <w:rPr>
          <w:rFonts w:ascii="Marion Regular"/>
          <w:sz w:val="30"/>
          <w:szCs w:val="30"/>
        </w:rPr>
        <w:t>Inspiron</w:t>
      </w:r>
      <w:proofErr w:type="spellEnd"/>
      <w:r>
        <w:rPr>
          <w:rFonts w:ascii="Marion Regular"/>
          <w:sz w:val="30"/>
          <w:szCs w:val="30"/>
        </w:rPr>
        <w:t xml:space="preserve"> 3000:</w:t>
      </w:r>
    </w:p>
    <w:p w:rsidR="00DC3723" w:rsidRDefault="00DC3723" w:rsidP="00DC3723">
      <w:pPr>
        <w:pStyle w:val="Paragraphedeliste"/>
        <w:numPr>
          <w:ilvl w:val="0"/>
          <w:numId w:val="9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r>
        <w:rPr>
          <w:rFonts w:ascii="Marion Regular"/>
          <w:sz w:val="30"/>
          <w:szCs w:val="30"/>
        </w:rPr>
        <w:t>I5 4440 (3,1Ghz)</w:t>
      </w:r>
    </w:p>
    <w:p w:rsidR="00DC3723" w:rsidRDefault="00DC3723" w:rsidP="00DC3723">
      <w:pPr>
        <w:pStyle w:val="Paragraphedeliste"/>
        <w:numPr>
          <w:ilvl w:val="0"/>
          <w:numId w:val="10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proofErr w:type="spellStart"/>
      <w:r>
        <w:rPr>
          <w:rFonts w:ascii="Marion Regular"/>
          <w:sz w:val="30"/>
          <w:szCs w:val="30"/>
        </w:rPr>
        <w:lastRenderedPageBreak/>
        <w:t>Nvidia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GForce</w:t>
      </w:r>
      <w:proofErr w:type="spellEnd"/>
      <w:r>
        <w:rPr>
          <w:rFonts w:ascii="Marion Regular"/>
          <w:sz w:val="30"/>
          <w:szCs w:val="30"/>
        </w:rPr>
        <w:t xml:space="preserve"> GT625 1go</w:t>
      </w:r>
    </w:p>
    <w:p w:rsidR="00DC3723" w:rsidRDefault="00DC3723" w:rsidP="00DC3723">
      <w:pPr>
        <w:pStyle w:val="Paragraphedeliste"/>
        <w:numPr>
          <w:ilvl w:val="0"/>
          <w:numId w:val="11"/>
        </w:numPr>
        <w:tabs>
          <w:tab w:val="num" w:pos="984"/>
          <w:tab w:val="left" w:pos="1080"/>
        </w:tabs>
        <w:ind w:left="984" w:hanging="264"/>
        <w:rPr>
          <w:rFonts w:ascii="Marion Regular" w:eastAsia="Marion Regular" w:hAnsi="Marion Regular" w:cs="Marion Regular"/>
        </w:rPr>
      </w:pPr>
      <w:r>
        <w:rPr>
          <w:rFonts w:ascii="Marion Regular"/>
          <w:sz w:val="30"/>
          <w:szCs w:val="30"/>
        </w:rPr>
        <w:t>1To 7200 Tr/min</w:t>
      </w:r>
    </w:p>
    <w:p w:rsidR="00DC3723" w:rsidRDefault="00DC3723" w:rsidP="00DC3723">
      <w:pPr>
        <w:pStyle w:val="Paragraphedeliste"/>
        <w:ind w:left="1080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tabs>
          <w:tab w:val="left" w:pos="2344"/>
        </w:tabs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b/>
          <w:bCs/>
          <w:sz w:val="30"/>
          <w:szCs w:val="30"/>
          <w:u w:val="single"/>
        </w:rPr>
        <w:t>N.B:</w:t>
      </w:r>
      <w:r>
        <w:rPr>
          <w:rFonts w:ascii="Marion Regular"/>
          <w:sz w:val="30"/>
          <w:szCs w:val="30"/>
        </w:rPr>
        <w:t xml:space="preserve"> le PC Serveur principal 64 bits et le PC Serveur WDS 64 bits doivent </w:t>
      </w:r>
      <w:r>
        <w:rPr>
          <w:rFonts w:hAns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tre membres du m</w:t>
      </w:r>
      <w:r>
        <w:rPr>
          <w:rFonts w:hAns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 xml:space="preserve">me </w:t>
      </w:r>
      <w:r>
        <w:rPr>
          <w:rFonts w:hAnsi="Marion Regular"/>
          <w:sz w:val="30"/>
          <w:szCs w:val="30"/>
        </w:rPr>
        <w:t>« </w:t>
      </w:r>
      <w:r>
        <w:rPr>
          <w:rFonts w:ascii="Marion Regular"/>
          <w:sz w:val="30"/>
          <w:szCs w:val="30"/>
        </w:rPr>
        <w:t>domaine</w:t>
      </w:r>
      <w:r>
        <w:rPr>
          <w:rFonts w:hAnsi="Marion Regular"/>
          <w:sz w:val="30"/>
          <w:szCs w:val="30"/>
        </w:rPr>
        <w:t> »</w:t>
      </w:r>
      <w:r>
        <w:rPr>
          <w:rFonts w:ascii="Marion Regular"/>
          <w:sz w:val="30"/>
          <w:szCs w:val="30"/>
        </w:rPr>
        <w:t>.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  <w:u w:val="single"/>
        </w:rPr>
      </w:pPr>
      <w:r>
        <w:rPr>
          <w:rFonts w:ascii="Marion Regular"/>
          <w:sz w:val="30"/>
          <w:szCs w:val="30"/>
          <w:u w:val="single"/>
        </w:rPr>
        <w:t>Quesque WDS</w:t>
      </w:r>
      <w:r>
        <w:rPr>
          <w:rFonts w:hAnsi="Marion Regular"/>
          <w:sz w:val="30"/>
          <w:szCs w:val="30"/>
          <w:u w:val="single"/>
        </w:rPr>
        <w:t> </w:t>
      </w:r>
      <w:r>
        <w:rPr>
          <w:rFonts w:ascii="Marion Regular"/>
          <w:sz w:val="30"/>
          <w:szCs w:val="30"/>
          <w:u w:val="single"/>
        </w:rPr>
        <w:t>?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ind w:firstLine="708"/>
        <w:jc w:val="both"/>
        <w:rPr>
          <w:rFonts w:ascii="Marion Regular" w:eastAsia="Marion Regular" w:hAnsi="Marion Regular" w:cs="Marion Regular"/>
          <w:sz w:val="30"/>
          <w:szCs w:val="30"/>
        </w:rPr>
      </w:pPr>
      <w:r w:rsidRPr="00BA0903">
        <w:rPr>
          <w:rFonts w:ascii="Marion Regular"/>
          <w:sz w:val="30"/>
          <w:szCs w:val="30"/>
        </w:rPr>
        <w:t xml:space="preserve">Windows </w:t>
      </w:r>
      <w:proofErr w:type="spellStart"/>
      <w:r w:rsidRPr="00BA0903">
        <w:rPr>
          <w:rFonts w:ascii="Marion Regular"/>
          <w:sz w:val="30"/>
          <w:szCs w:val="30"/>
        </w:rPr>
        <w:t>Deployment</w:t>
      </w:r>
      <w:proofErr w:type="spellEnd"/>
      <w:r w:rsidRPr="00BA0903">
        <w:rPr>
          <w:rFonts w:ascii="Marion Regular"/>
          <w:sz w:val="30"/>
          <w:szCs w:val="30"/>
        </w:rPr>
        <w:t xml:space="preserve"> Services (WDS) a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introduit avec Windows Server 2008 WDS fournit un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automatis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afin de distribuer des images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mes via le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seau, pour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ployer rapidement un parc informatique.</w:t>
      </w:r>
    </w:p>
    <w:p w:rsidR="00DC3723" w:rsidRDefault="00DC3723" w:rsidP="00DC3723">
      <w:pPr>
        <w:pStyle w:val="CorpsA"/>
        <w:spacing w:after="0" w:line="240" w:lineRule="auto"/>
        <w:ind w:firstLine="708"/>
        <w:jc w:val="both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Les nouveaux services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WDS remplacent le service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installation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distance RIS (</w:t>
      </w:r>
      <w:proofErr w:type="spellStart"/>
      <w:r>
        <w:rPr>
          <w:rFonts w:ascii="Marion Regular"/>
          <w:sz w:val="30"/>
          <w:szCs w:val="30"/>
        </w:rPr>
        <w:t>Remote</w:t>
      </w:r>
      <w:proofErr w:type="spellEnd"/>
      <w:r>
        <w:rPr>
          <w:rFonts w:ascii="Marion Regular"/>
          <w:sz w:val="30"/>
          <w:szCs w:val="30"/>
        </w:rPr>
        <w:t xml:space="preserve"> Installation Services). En int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grant la prise en charge des images WIM et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utilisation de </w:t>
      </w:r>
      <w:proofErr w:type="spellStart"/>
      <w:r>
        <w:rPr>
          <w:rFonts w:ascii="Marion Regular"/>
          <w:sz w:val="30"/>
          <w:szCs w:val="30"/>
        </w:rPr>
        <w:t>WinPE</w:t>
      </w:r>
      <w:proofErr w:type="spellEnd"/>
      <w:r>
        <w:rPr>
          <w:rFonts w:ascii="Marion Regular"/>
          <w:sz w:val="30"/>
          <w:szCs w:val="30"/>
        </w:rPr>
        <w:t xml:space="preserve"> par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faut, cette version est sp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cialement con</w:t>
      </w:r>
      <w:r>
        <w:rPr>
          <w:rFonts w:hAnsi="Marion Regular"/>
          <w:sz w:val="30"/>
          <w:szCs w:val="30"/>
        </w:rPr>
        <w:t>ç</w:t>
      </w:r>
      <w:r>
        <w:rPr>
          <w:rFonts w:ascii="Marion Regular"/>
          <w:sz w:val="30"/>
          <w:szCs w:val="30"/>
        </w:rPr>
        <w:t>ue pour les nouveaux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exploitation bas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sur ce format, 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anmoins,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gration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images 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es est possible. Les Services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incluent un serveur PXE et permettent ainsi le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images XP / Server 2003, Vista / Server 2008, et maintenant </w:t>
      </w:r>
      <w:proofErr w:type="spellStart"/>
      <w:r>
        <w:rPr>
          <w:rFonts w:ascii="Marion Regular"/>
          <w:sz w:val="30"/>
          <w:szCs w:val="30"/>
        </w:rPr>
        <w:t>Seven</w:t>
      </w:r>
      <w:proofErr w:type="spellEnd"/>
      <w:r>
        <w:rPr>
          <w:rFonts w:ascii="Marion Regular"/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travers le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Nous nous concentrerons ici sur le mode natif des Services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ploiement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de Windows Server 2003 (R2 ou non).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sur Windows Server 2008 offre en plus la possibilit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installer un sous-ensemble limit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services WDS,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di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la diffusion en multicast.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sence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interface graphique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lastRenderedPageBreak/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en masse via la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ation de sessions multicast (comme </w:t>
      </w:r>
      <w:proofErr w:type="spellStart"/>
      <w:r>
        <w:rPr>
          <w:rFonts w:ascii="Marion Regular"/>
          <w:sz w:val="30"/>
          <w:szCs w:val="30"/>
        </w:rPr>
        <w:t>Ghost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Cast</w:t>
      </w:r>
      <w:proofErr w:type="spellEnd"/>
      <w:r>
        <w:rPr>
          <w:rFonts w:ascii="Marion Regular"/>
          <w:sz w:val="30"/>
          <w:szCs w:val="30"/>
        </w:rPr>
        <w:t xml:space="preserve"> Server)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automatis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via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utilisation d</w:t>
      </w:r>
      <w:r>
        <w:rPr>
          <w:rFonts w:hAnsi="Marion Regular"/>
          <w:sz w:val="30"/>
          <w:szCs w:val="30"/>
        </w:rPr>
        <w:t>’</w:t>
      </w:r>
      <w:proofErr w:type="spellStart"/>
      <w:r>
        <w:rPr>
          <w:rFonts w:ascii="Marion Regular"/>
          <w:sz w:val="30"/>
          <w:szCs w:val="30"/>
          <w:lang w:val="nl-NL"/>
        </w:rPr>
        <w:t>un</w:t>
      </w:r>
      <w:proofErr w:type="spellEnd"/>
      <w:r>
        <w:rPr>
          <w:rFonts w:ascii="Marion Regular"/>
          <w:sz w:val="30"/>
          <w:szCs w:val="30"/>
          <w:lang w:val="nl-NL"/>
        </w:rPr>
        <w:t xml:space="preserve"> </w:t>
      </w:r>
      <w:proofErr w:type="spellStart"/>
      <w:r>
        <w:rPr>
          <w:rFonts w:ascii="Marion Regular"/>
          <w:sz w:val="30"/>
          <w:szCs w:val="30"/>
          <w:lang w:val="nl-NL"/>
        </w:rPr>
        <w:t>fichier</w:t>
      </w:r>
      <w:proofErr w:type="spellEnd"/>
      <w:r>
        <w:rPr>
          <w:rFonts w:ascii="Marion Regular"/>
          <w:sz w:val="30"/>
          <w:szCs w:val="30"/>
          <w:lang w:val="nl-NL"/>
        </w:rPr>
        <w:t xml:space="preserve"> </w:t>
      </w:r>
      <w:r>
        <w:rPr>
          <w:rFonts w:hAnsi="Marion Regular"/>
          <w:sz w:val="30"/>
          <w:szCs w:val="30"/>
        </w:rPr>
        <w:t>«</w:t>
      </w:r>
      <w:r>
        <w:rPr>
          <w:rFonts w:ascii="Trebuchet MS"/>
          <w:sz w:val="30"/>
          <w:szCs w:val="30"/>
        </w:rPr>
        <w:t xml:space="preserve"> </w:t>
      </w:r>
      <w:r w:rsidRPr="00BA0903">
        <w:rPr>
          <w:rFonts w:ascii="Marion Regular"/>
          <w:sz w:val="30"/>
          <w:szCs w:val="30"/>
        </w:rPr>
        <w:t xml:space="preserve">unattented.xml </w:t>
      </w:r>
      <w:r>
        <w:rPr>
          <w:rFonts w:hAnsi="Marion Regular"/>
          <w:sz w:val="30"/>
          <w:szCs w:val="30"/>
        </w:rPr>
        <w:t>»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Support natif de Windows Vista, </w:t>
      </w:r>
      <w:proofErr w:type="spellStart"/>
      <w:r>
        <w:rPr>
          <w:rFonts w:ascii="Marion Regular"/>
          <w:sz w:val="30"/>
          <w:szCs w:val="30"/>
        </w:rPr>
        <w:t>Seven</w:t>
      </w:r>
      <w:proofErr w:type="spellEnd"/>
      <w:r>
        <w:rPr>
          <w:rFonts w:ascii="Marion Regular"/>
          <w:sz w:val="30"/>
          <w:szCs w:val="30"/>
        </w:rPr>
        <w:t>, Server 2008 et Server 2008 R2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Support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EFI</w:t>
      </w:r>
    </w:p>
    <w:p w:rsidR="00DC3723" w:rsidRDefault="00DC3723" w:rsidP="00DC3723">
      <w:pPr>
        <w:pStyle w:val="CorpsA"/>
        <w:spacing w:after="0" w:line="240" w:lineRule="auto"/>
        <w:jc w:val="both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  <w:lang w:val="it-IT"/>
        </w:rPr>
        <w:t>Possibilit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 le coupler avec SCCM et MDT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hAnsi="Marion Regular"/>
          <w:sz w:val="30"/>
          <w:szCs w:val="30"/>
        </w:rPr>
        <w:t>·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Disparation du 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riph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rique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amor</w:t>
      </w:r>
      <w:r>
        <w:rPr>
          <w:rFonts w:hAnsi="Marion Regular"/>
          <w:sz w:val="30"/>
          <w:szCs w:val="30"/>
        </w:rPr>
        <w:t>ç</w:t>
      </w:r>
      <w:r>
        <w:rPr>
          <w:rFonts w:ascii="Marion Regular"/>
          <w:sz w:val="30"/>
          <w:szCs w:val="30"/>
        </w:rPr>
        <w:t>age (disquette ou CD) au profit du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seau.</w:t>
      </w: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Pour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de WDS sur notre serveur principale</w:t>
      </w:r>
      <w:r>
        <w:rPr>
          <w:rFonts w:hAnsi="Marion Regular"/>
          <w:sz w:val="30"/>
          <w:szCs w:val="30"/>
        </w:rPr>
        <w:t> </w:t>
      </w:r>
      <w:r>
        <w:rPr>
          <w:rFonts w:ascii="Marion Regular"/>
          <w:sz w:val="30"/>
          <w:szCs w:val="30"/>
        </w:rPr>
        <w:t>: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 w:rsidRPr="00BA0903">
        <w:rPr>
          <w:rFonts w:ascii="Marion Regular"/>
          <w:sz w:val="30"/>
          <w:szCs w:val="30"/>
        </w:rPr>
        <w:t>Installation WDS</w:t>
      </w:r>
      <w:r>
        <w:rPr>
          <w:rFonts w:hAnsi="Marion Regular"/>
          <w:sz w:val="30"/>
          <w:szCs w:val="30"/>
        </w:rPr>
        <w:t> </w:t>
      </w:r>
      <w:r>
        <w:rPr>
          <w:rFonts w:ascii="Marion Regular"/>
          <w:sz w:val="30"/>
          <w:szCs w:val="30"/>
        </w:rPr>
        <w:t xml:space="preserve">: 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Times Roman" w:eastAsia="Times Roman" w:hAnsi="Times Roman" w:cs="Times Roman"/>
          <w:b/>
          <w:bCs/>
          <w:sz w:val="27"/>
          <w:szCs w:val="27"/>
        </w:rPr>
      </w:pPr>
      <w:r>
        <w:rPr>
          <w:rFonts w:ascii="Helvetica"/>
          <w:b/>
          <w:bCs/>
          <w:sz w:val="38"/>
          <w:szCs w:val="38"/>
        </w:rPr>
        <w:t xml:space="preserve">1. Pour commencer il faut installer WAIK 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Certaines manipulations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crites dans cet article 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cessitent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du Kit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  <w:lang w:val="de-DE"/>
        </w:rPr>
        <w:t xml:space="preserve">Installation </w:t>
      </w:r>
      <w:proofErr w:type="spellStart"/>
      <w:r>
        <w:rPr>
          <w:rFonts w:ascii="Marion Regular"/>
          <w:sz w:val="30"/>
          <w:szCs w:val="30"/>
          <w:lang w:val="de-DE"/>
        </w:rPr>
        <w:t>Automatis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WAIK, disponible dans le centre de 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chargement Microsoft.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Cependant,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du kit ne permet pas de profiter de toutes les fonctionnalit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imm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diatement.</w:t>
      </w:r>
    </w:p>
    <w:p w:rsidR="00DC3723" w:rsidRDefault="00DC3723" w:rsidP="00DC3723">
      <w:pPr>
        <w:pStyle w:val="CorpsA"/>
        <w:spacing w:before="100" w:after="100" w:line="240" w:lineRule="auto"/>
        <w:outlineLvl w:val="2"/>
        <w:rPr>
          <w:rFonts w:ascii="Times Roman" w:eastAsia="Times Roman" w:hAnsi="Times Roman" w:cs="Times Roman"/>
          <w:b/>
          <w:bCs/>
          <w:sz w:val="27"/>
          <w:szCs w:val="27"/>
        </w:rPr>
      </w:pPr>
      <w:r>
        <w:rPr>
          <w:rFonts w:ascii="Helvetica"/>
          <w:b/>
          <w:bCs/>
          <w:sz w:val="38"/>
          <w:szCs w:val="38"/>
        </w:rPr>
        <w:lastRenderedPageBreak/>
        <w:t>2. Utilisation de l</w:t>
      </w:r>
      <w:r>
        <w:rPr>
          <w:rFonts w:hAnsi="Helvetica"/>
          <w:b/>
          <w:bCs/>
          <w:sz w:val="38"/>
          <w:szCs w:val="38"/>
        </w:rPr>
        <w:t>’</w:t>
      </w:r>
      <w:r>
        <w:rPr>
          <w:rFonts w:ascii="Helvetica"/>
          <w:b/>
          <w:bCs/>
          <w:sz w:val="38"/>
          <w:szCs w:val="38"/>
        </w:rPr>
        <w:t>assistant</w:t>
      </w:r>
    </w:p>
    <w:p w:rsidR="00DC3723" w:rsidRDefault="00DC3723" w:rsidP="00DC3723">
      <w:pPr>
        <w:pStyle w:val="CorpsA"/>
        <w:spacing w:before="100" w:after="10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Lancez Le service est disponible dans le kit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automatis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WAIK ou dans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applet Ajout/Suppression de composants </w:t>
      </w:r>
      <w:r>
        <w:rPr>
          <w:rFonts w:hAnsi="Marion Regular"/>
          <w:sz w:val="30"/>
          <w:szCs w:val="30"/>
        </w:rPr>
        <w:t>à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de Windows Server 2003 SP2, et dans la liste des 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les pour Windows Server 2008.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660088" cy="2672446"/>
            <wp:effectExtent l="0" t="0" r="0" b="0"/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2.jpe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088" cy="2672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 w:rsidRPr="00BA0903">
        <w:rPr>
          <w:rFonts w:ascii="Marion Regular"/>
          <w:sz w:val="30"/>
          <w:szCs w:val="30"/>
        </w:rPr>
        <w:t xml:space="preserve">Installation </w:t>
      </w:r>
      <w:r>
        <w:rPr>
          <w:rFonts w:hAnsi="Marion Regular"/>
          <w:sz w:val="30"/>
          <w:szCs w:val="30"/>
        </w:rPr>
        <w:t>à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des composants de Windows Server 2003 SP2.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774388" cy="2843073"/>
            <wp:effectExtent l="0" t="0" r="0" b="0"/>
            <wp:docPr id="107374188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image3.jpe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88" cy="28430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 w:rsidRPr="00BA0903">
        <w:rPr>
          <w:rFonts w:ascii="Marion Regular"/>
          <w:sz w:val="30"/>
          <w:szCs w:val="30"/>
        </w:rPr>
        <w:t xml:space="preserve">Installation </w:t>
      </w:r>
      <w:r>
        <w:rPr>
          <w:rFonts w:hAnsi="Marion Regular"/>
          <w:sz w:val="30"/>
          <w:szCs w:val="30"/>
        </w:rPr>
        <w:t>à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de la console de gestion des 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les de Windows Server 2008.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Une fois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du 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 termin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e, il faut </w:t>
      </w:r>
      <w:r>
        <w:rPr>
          <w:rFonts w:ascii="Marion Regular"/>
          <w:sz w:val="30"/>
          <w:szCs w:val="30"/>
        </w:rPr>
        <w:lastRenderedPageBreak/>
        <w:t>tout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abord configurer le serveur </w:t>
      </w:r>
      <w:r>
        <w:rPr>
          <w:rFonts w:hAnsi="Marion Regular"/>
          <w:sz w:val="30"/>
          <w:szCs w:val="30"/>
        </w:rPr>
        <w:t>à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aide de la console MMC des Services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Windows, ou par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utilitaire de ligne de commande WDSUTIL.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774388" cy="2706934"/>
            <wp:effectExtent l="0" t="0" r="0" b="0"/>
            <wp:docPr id="107374188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image4.jpe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88" cy="2706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se fait uniquement sur un Contr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leur ou Membre de domaine, et 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cessite les services DNS et DHCP.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774388" cy="3024012"/>
            <wp:effectExtent l="0" t="0" r="0" b="0"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5.jpe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388" cy="3024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>Le dossier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doit utiliser le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 de fichiers NTFS, et sera id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alement plac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sur un volume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par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789335" cy="3035988"/>
            <wp:effectExtent l="0" t="0" r="0" b="0"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image6.jpe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335" cy="30359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Cambria" w:eastAsia="Cambria" w:hAnsi="Cambria" w:cs="Cambria"/>
          <w:sz w:val="24"/>
          <w:szCs w:val="24"/>
        </w:rPr>
      </w:pPr>
      <w:r>
        <w:rPr>
          <w:rFonts w:ascii="Marion Regular"/>
          <w:sz w:val="30"/>
          <w:szCs w:val="30"/>
        </w:rPr>
        <w:t>Si le service DHCP est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j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ex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cut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sur le m</w:t>
      </w:r>
      <w:r>
        <w:rPr>
          <w:rFonts w:asci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me serveur, cochez les cases afin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sactiver l</w:t>
      </w:r>
      <w:r>
        <w:rPr>
          <w:rFonts w:hAnsi="Marion Regular"/>
          <w:sz w:val="30"/>
          <w:szCs w:val="30"/>
        </w:rPr>
        <w:t>’é</w:t>
      </w:r>
      <w:r>
        <w:rPr>
          <w:rFonts w:ascii="Marion Regular"/>
          <w:sz w:val="30"/>
          <w:szCs w:val="30"/>
        </w:rPr>
        <w:t>coute sur le port 67 (</w:t>
      </w:r>
      <w:proofErr w:type="spellStart"/>
      <w:r>
        <w:rPr>
          <w:rFonts w:ascii="Marion Regular"/>
          <w:sz w:val="30"/>
          <w:szCs w:val="30"/>
        </w:rPr>
        <w:t>BootP</w:t>
      </w:r>
      <w:proofErr w:type="spellEnd"/>
      <w:r>
        <w:rPr>
          <w:rFonts w:ascii="Marion Regular"/>
          <w:sz w:val="30"/>
          <w:szCs w:val="30"/>
        </w:rPr>
        <w:t>) et configurer automatiquement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option DHCP 60 afin que le service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attribution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adresses indique aux clients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serveur PXE est disponible.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  <w:r>
        <w:rPr>
          <w:rFonts w:ascii="Cambria" w:eastAsia="Cambria" w:hAnsi="Cambria" w:cs="Cambria"/>
          <w:noProof/>
          <w:sz w:val="28"/>
          <w:szCs w:val="28"/>
        </w:rPr>
        <w:drawing>
          <wp:inline distT="0" distB="0" distL="0" distR="0">
            <wp:extent cx="3753337" cy="3007146"/>
            <wp:effectExtent l="0" t="0" r="0" b="0"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image7.jpe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337" cy="30071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8"/>
          <w:szCs w:val="28"/>
        </w:rPr>
      </w:pPr>
    </w:p>
    <w:p w:rsidR="00DC3723" w:rsidRDefault="00DC3723" w:rsidP="00DC3723">
      <w:pPr>
        <w:pStyle w:val="Sansinterligne"/>
        <w:keepNext/>
        <w:keepLines/>
        <w:spacing w:before="200"/>
        <w:outlineLvl w:val="1"/>
        <w:rPr>
          <w:rFonts w:ascii="Times Roman" w:eastAsia="Times Roman" w:hAnsi="Times Roman" w:cs="Times Roman"/>
          <w:b/>
          <w:bCs/>
          <w:sz w:val="27"/>
          <w:szCs w:val="27"/>
        </w:rPr>
      </w:pPr>
      <w:r>
        <w:rPr>
          <w:rFonts w:ascii="Helvetica"/>
          <w:b/>
          <w:bCs/>
          <w:sz w:val="38"/>
          <w:szCs w:val="38"/>
        </w:rPr>
        <w:t>3. Ajout d</w:t>
      </w:r>
      <w:r>
        <w:rPr>
          <w:rFonts w:hAnsi="Helvetica"/>
          <w:b/>
          <w:bCs/>
          <w:sz w:val="38"/>
          <w:szCs w:val="38"/>
        </w:rPr>
        <w:t>’</w:t>
      </w:r>
      <w:r>
        <w:rPr>
          <w:rFonts w:ascii="Helvetica"/>
          <w:b/>
          <w:bCs/>
          <w:sz w:val="38"/>
          <w:szCs w:val="38"/>
        </w:rPr>
        <w:t>images</w:t>
      </w:r>
    </w:p>
    <w:p w:rsidR="00DC3723" w:rsidRDefault="00DC3723" w:rsidP="00DC3723">
      <w:pPr>
        <w:pStyle w:val="CorpsA"/>
        <w:spacing w:after="0" w:line="240" w:lineRule="auto"/>
        <w:rPr>
          <w:rFonts w:ascii="Times Roman" w:eastAsia="Times Roman" w:hAnsi="Times Roman" w:cs="Times Roman"/>
          <w:b/>
          <w:bCs/>
          <w:sz w:val="27"/>
          <w:szCs w:val="27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serveur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ne sera fonctionnel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apr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s lui avoir ajout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au moins 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 et une image d</w:t>
      </w:r>
      <w:r>
        <w:rPr>
          <w:rFonts w:hAnsi="Marion Regular"/>
          <w:sz w:val="30"/>
          <w:szCs w:val="30"/>
        </w:rPr>
        <w:t>’</w:t>
      </w:r>
      <w:r w:rsidRPr="00BA0903">
        <w:rPr>
          <w:rFonts w:ascii="Marion Regular"/>
          <w:sz w:val="30"/>
          <w:szCs w:val="30"/>
        </w:rPr>
        <w:t>installation.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Il est conseill</w:t>
      </w:r>
      <w:r>
        <w:rPr>
          <w:rFonts w:hAnsi="Marion Regular"/>
          <w:sz w:val="30"/>
          <w:szCs w:val="30"/>
        </w:rPr>
        <w:t>é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installer une image pour chaque architecture (x86 et x64) afin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assurer la prise en charge de tous les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mes clients.</w:t>
      </w: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Lancez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assistant </w:t>
      </w:r>
      <w:r>
        <w:rPr>
          <w:rFonts w:hAnsi="Marion Regular"/>
          <w:sz w:val="30"/>
          <w:szCs w:val="30"/>
        </w:rPr>
        <w:t>«</w:t>
      </w:r>
      <w:r>
        <w:rPr>
          <w:rFonts w:ascii="Trebuchet MS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Ajouter 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marrage </w:t>
      </w:r>
      <w:r>
        <w:rPr>
          <w:rFonts w:hAnsi="Marion Regular"/>
          <w:sz w:val="30"/>
          <w:szCs w:val="30"/>
        </w:rPr>
        <w:t>»</w:t>
      </w:r>
      <w:r>
        <w:rPr>
          <w:rFonts w:ascii="Marion Regular"/>
          <w:sz w:val="30"/>
          <w:szCs w:val="30"/>
        </w:rPr>
        <w:t>.</w:t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3794793" cy="2721568"/>
            <wp:effectExtent l="0" t="0" r="0" b="0"/>
            <wp:docPr id="107374189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image8.jpe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93" cy="27215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CorpsA"/>
        <w:spacing w:after="0" w:line="240" w:lineRule="auto"/>
        <w:rPr>
          <w:rFonts w:ascii="Cambria" w:eastAsia="Cambria" w:hAnsi="Cambria" w:cs="Cambria"/>
          <w:sz w:val="24"/>
          <w:szCs w:val="24"/>
        </w:rPr>
      </w:pP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br/>
      </w:r>
      <w:r>
        <w:rPr>
          <w:rFonts w:ascii="Marion Regular"/>
          <w:sz w:val="30"/>
          <w:szCs w:val="30"/>
        </w:rPr>
        <w:t>Il suffit de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lectionner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de boot source (g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ralement le fichier boot.wim du DVD de Windows Vista SP1), puis de lui donner un nom et une description.</w:t>
      </w:r>
    </w:p>
    <w:p w:rsidR="00DC3723" w:rsidRDefault="00DC3723" w:rsidP="00DC3723">
      <w:pPr>
        <w:pStyle w:val="NormalWeb"/>
        <w:jc w:val="center"/>
      </w:pPr>
      <w:r>
        <w:rPr>
          <w:noProof/>
        </w:rPr>
        <w:lastRenderedPageBreak/>
        <w:drawing>
          <wp:inline distT="0" distB="0" distL="0" distR="0">
            <wp:extent cx="3851324" cy="3295068"/>
            <wp:effectExtent l="0" t="0" r="0" b="0"/>
            <wp:docPr id="107374189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image9.jpe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324" cy="32950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Vous devez ajouter le boot.wim de la version x64 de Windows 7 si vous souhaitez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marrer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galement les environnements 64bits.</w:t>
      </w: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3.2 Image d</w:t>
      </w:r>
      <w:r>
        <w:rPr>
          <w:rFonts w:hAnsi="Helvetica"/>
          <w:sz w:val="38"/>
          <w:szCs w:val="38"/>
        </w:rPr>
        <w:t>’</w:t>
      </w:r>
      <w:r>
        <w:rPr>
          <w:rFonts w:ascii="Helvetica"/>
          <w:sz w:val="38"/>
          <w:szCs w:val="38"/>
        </w:rPr>
        <w:t>Installation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La proc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dure est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peu pr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s la m</w:t>
      </w:r>
      <w:r>
        <w:rPr>
          <w:rFonts w:asci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me pour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80016" cy="2710602"/>
            <wp:effectExtent l="0" t="0" r="0" b="0"/>
            <wp:docPr id="107374189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image10.jpe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16" cy="27106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Cependant, il faudra tout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un groupe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images, destin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classer les images que vous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erez </w:t>
      </w:r>
      <w:r>
        <w:rPr>
          <w:rFonts w:ascii="Marion Regular"/>
          <w:sz w:val="30"/>
          <w:szCs w:val="30"/>
        </w:rPr>
        <w:lastRenderedPageBreak/>
        <w:t>par la suite.</w:t>
      </w:r>
      <w:r>
        <w:br/>
      </w:r>
      <w:r>
        <w:rPr>
          <w:noProof/>
        </w:rPr>
        <w:drawing>
          <wp:inline distT="0" distB="0" distL="0" distR="0">
            <wp:extent cx="3761159" cy="3217926"/>
            <wp:effectExtent l="0" t="0" r="0" b="0"/>
            <wp:docPr id="107374189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image11.jpe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59" cy="3217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 xml:space="preserve">On choisira ensuite le fichier WIM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importer (g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ralement le fichier install.wim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m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dia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Windows Vista ou Server 2008).</w:t>
      </w:r>
      <w:r>
        <w:br/>
      </w:r>
      <w:r>
        <w:rPr>
          <w:rFonts w:ascii="Marion Regular"/>
          <w:sz w:val="30"/>
          <w:szCs w:val="30"/>
        </w:rPr>
        <w:t>Si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contient plusieurs installations, il est possible de choisir lesquelles inclure.</w:t>
      </w:r>
      <w:r>
        <w:br/>
      </w:r>
      <w:r>
        <w:rPr>
          <w:noProof/>
        </w:rPr>
        <w:drawing>
          <wp:inline distT="0" distB="0" distL="0" distR="0">
            <wp:extent cx="3753937" cy="3211747"/>
            <wp:effectExtent l="0" t="0" r="0" b="0"/>
            <wp:docPr id="107374189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image12.jpe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937" cy="32117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sera alors import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 dans le dossier </w:t>
      </w:r>
      <w:proofErr w:type="spellStart"/>
      <w:r>
        <w:rPr>
          <w:rFonts w:ascii="Marion Regular"/>
          <w:sz w:val="30"/>
          <w:szCs w:val="30"/>
        </w:rPr>
        <w:t>RemoteInstall</w:t>
      </w:r>
      <w:proofErr w:type="spellEnd"/>
      <w:r>
        <w:rPr>
          <w:rFonts w:ascii="Marion Regular"/>
          <w:sz w:val="30"/>
          <w:szCs w:val="30"/>
        </w:rPr>
        <w:t>\Images et dans le groupe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lectionn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.</w:t>
      </w:r>
    </w:p>
    <w:p w:rsidR="00DC3723" w:rsidRDefault="00DC3723" w:rsidP="00DC3723">
      <w:pPr>
        <w:pStyle w:val="Titre3"/>
        <w:rPr>
          <w:rFonts w:ascii="Helvetica"/>
          <w:sz w:val="38"/>
          <w:szCs w:val="38"/>
        </w:rPr>
      </w:pPr>
    </w:p>
    <w:p w:rsidR="00DC3723" w:rsidRDefault="00DC3723" w:rsidP="00DC3723">
      <w:pPr>
        <w:pStyle w:val="Titre3"/>
        <w:rPr>
          <w:rFonts w:ascii="Helvetica"/>
          <w:sz w:val="38"/>
          <w:szCs w:val="38"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3.3 Image de D</w:t>
      </w:r>
      <w:r>
        <w:rPr>
          <w:rFonts w:hAnsi="Helvetica"/>
          <w:sz w:val="38"/>
          <w:szCs w:val="38"/>
        </w:rPr>
        <w:t>é</w:t>
      </w:r>
      <w:r>
        <w:rPr>
          <w:rFonts w:ascii="Helvetica"/>
          <w:sz w:val="38"/>
          <w:szCs w:val="38"/>
        </w:rPr>
        <w:t>couverte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couverte permet la localisation automatique du serveur WDS et la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tection des images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installation. On peut la graver pour utiliser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installation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distance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ordinateur client incapable de booter en PXE.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 xml:space="preserve">Une telle image peut </w:t>
      </w:r>
      <w:r>
        <w:rPr>
          <w:rFonts w:asci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tre cr</w:t>
      </w:r>
      <w:r>
        <w:rPr>
          <w:rFonts w:hAnsi="Marion Regular"/>
          <w:sz w:val="30"/>
          <w:szCs w:val="30"/>
        </w:rPr>
        <w:t>éé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br/>
      </w:r>
      <w:r>
        <w:rPr>
          <w:noProof/>
        </w:rPr>
        <w:drawing>
          <wp:inline distT="0" distB="0" distL="0" distR="0">
            <wp:extent cx="3781479" cy="2835150"/>
            <wp:effectExtent l="0" t="0" r="0" b="0"/>
            <wp:docPr id="107374189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image13.jpe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79" cy="283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On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finit le nom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image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er, sa description, le fichier de destination, et le serveur WDS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contacter. Si plusieurs serveurs WDS coexistent, il </w:t>
      </w:r>
      <w:r>
        <w:rPr>
          <w:rFonts w:ascii="Marion Regular"/>
          <w:sz w:val="30"/>
          <w:szCs w:val="30"/>
        </w:rPr>
        <w:lastRenderedPageBreak/>
        <w:t>est possible de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une image par serveur</w:t>
      </w:r>
      <w:r>
        <w:rPr>
          <w:rFonts w:hAnsi="Marion Regular"/>
          <w:sz w:val="30"/>
          <w:szCs w:val="30"/>
        </w:rPr>
        <w:t>…</w:t>
      </w:r>
      <w:r>
        <w:rPr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20720" cy="3088711"/>
            <wp:effectExtent l="0" t="0" r="0" b="0"/>
            <wp:docPr id="107374189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image14.jpe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720" cy="3088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Pr="00131D74" w:rsidRDefault="00DC3723" w:rsidP="00DC3723">
      <w:pPr>
        <w:pStyle w:val="NormalWeb"/>
        <w:rPr>
          <w:rFonts w:ascii="Marion Regular" w:eastAsia="Marion Regular" w:hAnsi="Marion Regular" w:cs="Marion Regular"/>
          <w:i/>
          <w:iCs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WIM est alors cr</w:t>
      </w:r>
      <w:r>
        <w:rPr>
          <w:rFonts w:hAnsi="Marion Regular"/>
          <w:sz w:val="30"/>
          <w:szCs w:val="30"/>
        </w:rPr>
        <w:t>éé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endroit sp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cifi</w:t>
      </w:r>
      <w:r>
        <w:rPr>
          <w:rFonts w:hAnsi="Marion Regular"/>
          <w:sz w:val="30"/>
          <w:szCs w:val="30"/>
        </w:rPr>
        <w:t>é</w:t>
      </w:r>
      <w:proofErr w:type="gramStart"/>
      <w:r>
        <w:rPr>
          <w:rFonts w:ascii="Marion Regular"/>
          <w:sz w:val="30"/>
          <w:szCs w:val="30"/>
        </w:rPr>
        <w:t>,.</w:t>
      </w:r>
      <w:proofErr w:type="gramEnd"/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Il faut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er une arborescence </w:t>
      </w:r>
      <w:proofErr w:type="spellStart"/>
      <w:r>
        <w:rPr>
          <w:rFonts w:ascii="Marion Regular"/>
          <w:sz w:val="30"/>
          <w:szCs w:val="30"/>
        </w:rPr>
        <w:t>WinPE</w:t>
      </w:r>
      <w:proofErr w:type="spellEnd"/>
      <w:r>
        <w:rPr>
          <w:rFonts w:ascii="Marion Regular"/>
          <w:sz w:val="30"/>
          <w:szCs w:val="30"/>
        </w:rPr>
        <w:t xml:space="preserve"> afin de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cup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environnement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A partir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invite de commande des outils de Windows PE, ex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cutez </w:t>
      </w:r>
    </w:p>
    <w:p w:rsidR="00DC3723" w:rsidRDefault="00DC3723" w:rsidP="00DC3723">
      <w:pPr>
        <w:pStyle w:val="Titre3"/>
        <w:rPr>
          <w:rFonts w:ascii="Helvetica"/>
          <w:sz w:val="38"/>
          <w:szCs w:val="38"/>
        </w:rPr>
      </w:pPr>
      <w:r>
        <w:rPr>
          <w:rFonts w:ascii="Helvetica"/>
          <w:sz w:val="38"/>
          <w:szCs w:val="38"/>
        </w:rPr>
        <w:t>3.4 Image de Capture</w:t>
      </w: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Une image de capture permet de lancer automatiquement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assistant de Capture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Ce dernier permet la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ation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image WIM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installation 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alablement effectu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et modifi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Une image de capture se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galement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partir </w:t>
      </w:r>
      <w:r>
        <w:rPr>
          <w:rFonts w:ascii="Marion Regular"/>
          <w:sz w:val="30"/>
          <w:szCs w:val="30"/>
        </w:rPr>
        <w:lastRenderedPageBreak/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04043" cy="2656122"/>
            <wp:effectExtent l="0" t="0" r="0" b="0"/>
            <wp:docPr id="10737419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image15.jpe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043" cy="265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Il suffit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finir le nom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et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emplacement du fichier de destination.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61159" cy="3122280"/>
            <wp:effectExtent l="0" t="0" r="0" b="0"/>
            <wp:docPr id="10737419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image16.jpe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59" cy="3122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On pourra ensuite ajouter cette image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la liste des images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</w:p>
    <w:p w:rsidR="00DC3723" w:rsidRDefault="00DC3723" w:rsidP="00DC3723">
      <w:pPr>
        <w:pStyle w:val="NormalWeb"/>
        <w:rPr>
          <w:rFonts w:ascii="Marion Regular"/>
          <w:sz w:val="30"/>
          <w:szCs w:val="30"/>
        </w:rPr>
      </w:pPr>
    </w:p>
    <w:p w:rsidR="00DC3723" w:rsidRPr="00131D74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Helvetica"/>
          <w:b/>
          <w:bCs/>
          <w:sz w:val="38"/>
          <w:szCs w:val="38"/>
          <w:u w:color="4F81BD"/>
        </w:rPr>
        <w:t>3. Ajout d</w:t>
      </w:r>
      <w:r>
        <w:rPr>
          <w:rFonts w:hAnsi="Helvetica"/>
          <w:b/>
          <w:bCs/>
          <w:sz w:val="38"/>
          <w:szCs w:val="38"/>
          <w:u w:color="4F81BD"/>
        </w:rPr>
        <w:t>’</w:t>
      </w:r>
      <w:r>
        <w:rPr>
          <w:rFonts w:ascii="Helvetica"/>
          <w:b/>
          <w:bCs/>
          <w:sz w:val="38"/>
          <w:szCs w:val="38"/>
          <w:u w:color="4F81BD"/>
        </w:rPr>
        <w:t>images</w:t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serveur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ne sera fonctionnel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apr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s lui avoir ajout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au moins 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 et une image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Il est conseill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installer une image pour chaque </w:t>
      </w:r>
      <w:r>
        <w:rPr>
          <w:rFonts w:ascii="Marion Regular"/>
          <w:sz w:val="30"/>
          <w:szCs w:val="30"/>
        </w:rPr>
        <w:lastRenderedPageBreak/>
        <w:t>architecture (x86 et x64) afin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assurer la prise en charge de tous les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mes clients</w:t>
      </w: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3.1 Image de D</w:t>
      </w:r>
      <w:r>
        <w:rPr>
          <w:rFonts w:hAnsi="Helvetica"/>
          <w:sz w:val="38"/>
          <w:szCs w:val="38"/>
        </w:rPr>
        <w:t>é</w:t>
      </w:r>
      <w:r>
        <w:rPr>
          <w:rFonts w:ascii="Helvetica"/>
          <w:sz w:val="38"/>
          <w:szCs w:val="38"/>
        </w:rPr>
        <w:t>marrage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Lancez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assistant </w:t>
      </w:r>
      <w:r>
        <w:rPr>
          <w:rFonts w:hAnsi="Marion Regular"/>
          <w:sz w:val="30"/>
          <w:szCs w:val="30"/>
        </w:rPr>
        <w:t>«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Ajouter 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marrage </w:t>
      </w:r>
      <w:r>
        <w:rPr>
          <w:rFonts w:hAnsi="Marion Regular"/>
          <w:sz w:val="30"/>
          <w:szCs w:val="30"/>
        </w:rPr>
        <w:t>»</w:t>
      </w:r>
      <w:r>
        <w:rPr>
          <w:rFonts w:ascii="Marion Regular"/>
          <w:sz w:val="30"/>
          <w:szCs w:val="30"/>
        </w:rPr>
        <w:t>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04043" cy="2656122"/>
            <wp:effectExtent l="0" t="0" r="0" b="0"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image8.jpe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043" cy="265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Il suffit de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lectionner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de boot source (g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ralement le fichier boot.wim du DVD de Windows Vista SP1), puis de lui donner un nom et une description.</w:t>
      </w:r>
    </w:p>
    <w:p w:rsidR="00DC3723" w:rsidRDefault="00DC3723" w:rsidP="00DC3723">
      <w:pPr>
        <w:pStyle w:val="NormalWeb"/>
      </w:pPr>
      <w:r>
        <w:rPr>
          <w:noProof/>
        </w:rPr>
        <w:drawing>
          <wp:inline distT="0" distB="0" distL="0" distR="0">
            <wp:extent cx="3717728" cy="3180768"/>
            <wp:effectExtent l="0" t="0" r="0" b="0"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image9.jpe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728" cy="31807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>Vous devez ajouter le boot.wim de la version x64 de Windows Vista si vous souhaitez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marrer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galement les environnements 64bits.</w:t>
      </w:r>
    </w:p>
    <w:p w:rsidR="00DC3723" w:rsidRDefault="00DC3723" w:rsidP="00DC3723">
      <w:pPr>
        <w:pStyle w:val="NormalWeb"/>
        <w:jc w:val="center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3.2 Image d</w:t>
      </w:r>
      <w:r>
        <w:rPr>
          <w:rFonts w:hAnsi="Helvetica"/>
          <w:sz w:val="38"/>
          <w:szCs w:val="38"/>
        </w:rPr>
        <w:t>’</w:t>
      </w:r>
      <w:r>
        <w:rPr>
          <w:rFonts w:ascii="Helvetica"/>
          <w:sz w:val="38"/>
          <w:szCs w:val="38"/>
        </w:rPr>
        <w:t>Installation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La proc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dure est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peu pr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s la m</w:t>
      </w:r>
      <w:r>
        <w:rPr>
          <w:rFonts w:asci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me pour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4124379" cy="2957541"/>
            <wp:effectExtent l="0" t="0" r="0" b="0"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image10.jpe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79" cy="2957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Cependant, il faudra tout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un groupe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images, destin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classer les images que vous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erez par la suite.</w:t>
      </w:r>
      <w:r>
        <w:br/>
      </w:r>
      <w:r>
        <w:rPr>
          <w:noProof/>
        </w:rPr>
        <w:drawing>
          <wp:inline distT="0" distB="0" distL="0" distR="0">
            <wp:extent cx="3666538" cy="3136971"/>
            <wp:effectExtent l="0" t="0" r="0" b="0"/>
            <wp:docPr id="10737419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image11.jpe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38" cy="31369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 xml:space="preserve">On choisira ensuite le fichier WIM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importer (g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ralement le fichier install.wim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m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dia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Windows Vista ou Server 2008).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Si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contient plusieurs installations, il est possible de choisir</w:t>
      </w:r>
    </w:p>
    <w:p w:rsidR="00DC3723" w:rsidRDefault="00DC3723" w:rsidP="00DC3723">
      <w:pPr>
        <w:pStyle w:val="NormalWeb"/>
      </w:pPr>
      <w:proofErr w:type="gramStart"/>
      <w:r>
        <w:rPr>
          <w:rFonts w:ascii="Marion Regular"/>
          <w:sz w:val="30"/>
          <w:szCs w:val="30"/>
        </w:rPr>
        <w:t>lesquelles</w:t>
      </w:r>
      <w:proofErr w:type="gramEnd"/>
      <w:r>
        <w:rPr>
          <w:rFonts w:ascii="Marion Regular"/>
          <w:sz w:val="30"/>
          <w:szCs w:val="30"/>
        </w:rPr>
        <w:t xml:space="preserve"> inclure.</w:t>
      </w:r>
      <w:r>
        <w:br/>
      </w:r>
      <w:r>
        <w:rPr>
          <w:noProof/>
        </w:rPr>
        <w:drawing>
          <wp:inline distT="0" distB="0" distL="0" distR="0">
            <wp:extent cx="4002987" cy="1878304"/>
            <wp:effectExtent l="0" t="0" r="10795" b="190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5ba7bc117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42" cy="18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sera alors import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 dans le dossier </w:t>
      </w:r>
      <w:proofErr w:type="spellStart"/>
      <w:r>
        <w:rPr>
          <w:rFonts w:ascii="Marion Regular"/>
          <w:sz w:val="30"/>
          <w:szCs w:val="30"/>
        </w:rPr>
        <w:t>RemoteInstall</w:t>
      </w:r>
      <w:proofErr w:type="spellEnd"/>
      <w:r>
        <w:rPr>
          <w:rFonts w:ascii="Marion Regular"/>
          <w:sz w:val="30"/>
          <w:szCs w:val="30"/>
        </w:rPr>
        <w:t>\Images et dans le groupe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lectionn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.</w:t>
      </w:r>
    </w:p>
    <w:p w:rsidR="00DC3723" w:rsidRPr="009B3EF4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3.3 Image de D</w:t>
      </w:r>
      <w:r>
        <w:rPr>
          <w:rFonts w:hAnsi="Helvetica"/>
          <w:sz w:val="38"/>
          <w:szCs w:val="38"/>
        </w:rPr>
        <w:t>é</w:t>
      </w:r>
      <w:r>
        <w:rPr>
          <w:rFonts w:ascii="Helvetica"/>
          <w:sz w:val="38"/>
          <w:szCs w:val="38"/>
        </w:rPr>
        <w:t>couverte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couverte permet la localisation automatique du serveur WDS et la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tection des images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installation. On peut la graver pour utiliser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installation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distance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ordinateur client incapable de booter en PXE.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 xml:space="preserve">Une telle image peut </w:t>
      </w:r>
      <w:r>
        <w:rPr>
          <w:rFonts w:asci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tre cr</w:t>
      </w:r>
      <w:r>
        <w:rPr>
          <w:rFonts w:hAnsi="Marion Regular"/>
          <w:sz w:val="30"/>
          <w:szCs w:val="30"/>
        </w:rPr>
        <w:t>éé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une image </w:t>
      </w:r>
      <w:r>
        <w:rPr>
          <w:rFonts w:ascii="Marion Regular"/>
          <w:sz w:val="30"/>
          <w:szCs w:val="30"/>
        </w:rPr>
        <w:lastRenderedPageBreak/>
        <w:t>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44270" cy="2807252"/>
            <wp:effectExtent l="0" t="0" r="0" b="0"/>
            <wp:docPr id="10737419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image13.jpe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270" cy="28072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/>
          <w:sz w:val="30"/>
          <w:szCs w:val="30"/>
        </w:rPr>
      </w:pPr>
      <w:r>
        <w:rPr>
          <w:rFonts w:ascii="Marion Regular"/>
          <w:sz w:val="30"/>
          <w:szCs w:val="30"/>
        </w:rPr>
        <w:t>On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finit le nom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image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er, sa description, le fichier de destination, et le serveur WDS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contacter. Si plusieurs serveurs WDS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Coexistent, il est possible de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une image par serveur</w:t>
      </w:r>
      <w:r>
        <w:rPr>
          <w:rFonts w:hAnsi="Marion Regular"/>
          <w:sz w:val="30"/>
          <w:szCs w:val="30"/>
        </w:rPr>
        <w:t>…</w:t>
      </w:r>
      <w:r>
        <w:rPr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20720" cy="3088711"/>
            <wp:effectExtent l="0" t="0" r="0" b="0"/>
            <wp:docPr id="10737419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image14.jpe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720" cy="30887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Pr="009B3EF4" w:rsidRDefault="00DC3723" w:rsidP="00DC3723">
      <w:pPr>
        <w:pStyle w:val="NormalWeb"/>
        <w:rPr>
          <w:rFonts w:ascii="Marion Regular"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WIM est alors cr</w:t>
      </w:r>
      <w:r>
        <w:rPr>
          <w:rFonts w:hAnsi="Marion Regular"/>
          <w:sz w:val="30"/>
          <w:szCs w:val="30"/>
        </w:rPr>
        <w:t>éé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endroit sp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cifi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Il faut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er une arborescence </w:t>
      </w:r>
      <w:proofErr w:type="spellStart"/>
      <w:r>
        <w:rPr>
          <w:rFonts w:ascii="Marion Regular"/>
          <w:sz w:val="30"/>
          <w:szCs w:val="30"/>
        </w:rPr>
        <w:t>WinPE</w:t>
      </w:r>
      <w:proofErr w:type="spellEnd"/>
      <w:r>
        <w:rPr>
          <w:rFonts w:ascii="Marion Regular"/>
          <w:sz w:val="30"/>
          <w:szCs w:val="30"/>
        </w:rPr>
        <w:t xml:space="preserve"> afin de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cup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environnement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</w:p>
    <w:p w:rsidR="00DC3723" w:rsidRDefault="00DC3723" w:rsidP="00DC3723">
      <w:pPr>
        <w:pStyle w:val="NormalWeb"/>
        <w:jc w:val="center"/>
        <w:rPr>
          <w:i/>
          <w:iCs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3.4 Image de Capture</w:t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lastRenderedPageBreak/>
        <w:t>Une image de capture permet de lancer automatiquement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assistant de Capture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Ce dernier permet la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ation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image WIM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installation 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alablement effectu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et modifi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Une image de capture se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galement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image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704043" cy="2656122"/>
            <wp:effectExtent l="0" t="0" r="0" b="0"/>
            <wp:docPr id="10737419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image15.jpe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043" cy="26561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Il suffit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finir le nom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et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emplacement du fichier de destination.</w:t>
      </w:r>
      <w:r>
        <w:br/>
      </w:r>
      <w:r>
        <w:rPr>
          <w:noProof/>
        </w:rPr>
        <w:drawing>
          <wp:inline distT="0" distB="0" distL="0" distR="0">
            <wp:extent cx="3761159" cy="3122280"/>
            <wp:effectExtent l="0" t="0" r="0" b="0"/>
            <wp:docPr id="10737419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image16.jpe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159" cy="31222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On pourra ensuite ajouter cette image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la liste des images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marrage</w:t>
      </w: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jc w:val="center"/>
        <w:outlineLvl w:val="1"/>
        <w:rPr>
          <w:rFonts w:ascii="Trebuchet MS Bold" w:eastAsia="Trebuchet MS Bold" w:hAnsi="Trebuchet MS Bold" w:cs="Trebuchet MS Bold"/>
          <w:color w:val="4F81BD"/>
          <w:sz w:val="26"/>
          <w:szCs w:val="26"/>
          <w:u w:color="4F81BD"/>
        </w:rPr>
      </w:pPr>
    </w:p>
    <w:p w:rsidR="00DC3723" w:rsidRDefault="00DC3723" w:rsidP="00DC3723">
      <w:pPr>
        <w:pStyle w:val="Sansinterligne"/>
        <w:keepNext/>
        <w:keepLines/>
        <w:spacing w:before="200"/>
        <w:outlineLvl w:val="1"/>
        <w:rPr>
          <w:rFonts w:ascii="Helvetica" w:eastAsia="Helvetica" w:hAnsi="Helvetica" w:cs="Helvetica"/>
          <w:b/>
          <w:bCs/>
          <w:sz w:val="38"/>
          <w:szCs w:val="38"/>
          <w:u w:color="4F81BD"/>
        </w:rPr>
      </w:pPr>
      <w:r>
        <w:rPr>
          <w:rFonts w:ascii="Helvetica"/>
          <w:b/>
          <w:bCs/>
          <w:sz w:val="38"/>
          <w:szCs w:val="38"/>
          <w:u w:color="4F81BD"/>
        </w:rPr>
        <w:t>4. D</w:t>
      </w:r>
      <w:r>
        <w:rPr>
          <w:rFonts w:hAnsi="Helvetica"/>
          <w:b/>
          <w:bCs/>
          <w:sz w:val="38"/>
          <w:szCs w:val="38"/>
          <w:u w:color="4F81BD"/>
        </w:rPr>
        <w:t>é</w:t>
      </w:r>
      <w:r>
        <w:rPr>
          <w:rFonts w:ascii="Helvetica"/>
          <w:b/>
          <w:bCs/>
          <w:sz w:val="38"/>
          <w:szCs w:val="38"/>
          <w:u w:color="4F81BD"/>
        </w:rPr>
        <w:t>ploiement</w:t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des images sur les ordinateurs clients s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initialise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CD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couverte ou directement du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 gr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ce au serveur PXE (</w:t>
      </w:r>
      <w:proofErr w:type="spellStart"/>
      <w:r>
        <w:rPr>
          <w:rFonts w:ascii="Marion Regular"/>
          <w:sz w:val="30"/>
          <w:szCs w:val="30"/>
        </w:rPr>
        <w:t>Pre</w:t>
      </w:r>
      <w:proofErr w:type="spellEnd"/>
      <w:r>
        <w:rPr>
          <w:rFonts w:ascii="Marion Regular"/>
          <w:sz w:val="30"/>
          <w:szCs w:val="30"/>
        </w:rPr>
        <w:t>-</w:t>
      </w:r>
      <w:proofErr w:type="spellStart"/>
      <w:r>
        <w:rPr>
          <w:rFonts w:ascii="Marion Regular"/>
          <w:sz w:val="30"/>
          <w:szCs w:val="30"/>
        </w:rPr>
        <w:t>Execution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Environment</w:t>
      </w:r>
      <w:proofErr w:type="spellEnd"/>
      <w:r>
        <w:rPr>
          <w:rFonts w:ascii="Marion Regular"/>
          <w:sz w:val="30"/>
          <w:szCs w:val="30"/>
        </w:rPr>
        <w:t>).</w:t>
      </w: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4.1 PXE</w:t>
      </w:r>
    </w:p>
    <w:p w:rsidR="00DC3723" w:rsidRDefault="00DC3723" w:rsidP="00DC3723">
      <w:pPr>
        <w:pStyle w:val="NormalWeb"/>
        <w:rPr>
          <w:rFonts w:ascii="Helvetica" w:eastAsia="Helvetica" w:hAnsi="Helvetica" w:cs="Helvetica"/>
          <w:b/>
          <w:bCs/>
          <w:sz w:val="38"/>
          <w:szCs w:val="38"/>
        </w:rPr>
      </w:pP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Si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ordinateur client est configur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pour booter sur le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seau, le serveur DHCP lui attribue une adresse, et il peut ensuite appuyer sur F12 pour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marrer.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4198673" cy="1071070"/>
            <wp:effectExtent l="0" t="0" r="0" b="0"/>
            <wp:docPr id="10737419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image17.jpeg"/>
                    <pic:cNvPicPr/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73" cy="1071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serveur WDS envoie alors la liste des images que vous pouvez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marrer.</w:t>
      </w:r>
    </w:p>
    <w:p w:rsidR="00DC3723" w:rsidRDefault="00DC3723" w:rsidP="00DC372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4829792" cy="2337649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160" cy="233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Titre3"/>
        <w:jc w:val="center"/>
      </w:pPr>
    </w:p>
    <w:p w:rsidR="00DC3723" w:rsidRDefault="00DC3723" w:rsidP="00DC3723">
      <w:pPr>
        <w:pStyle w:val="Titre3"/>
        <w:jc w:val="center"/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t>4.2 Capture</w:t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En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marrant une image de capture, on arrive directement sur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assistant Capture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image, qui automatise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enregistrement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 syst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me au format WIM initialement effectu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avec </w:t>
      </w:r>
      <w:proofErr w:type="spellStart"/>
      <w:r>
        <w:rPr>
          <w:rFonts w:ascii="Marion Regular"/>
          <w:sz w:val="30"/>
          <w:szCs w:val="30"/>
        </w:rPr>
        <w:t>imagex</w:t>
      </w:r>
      <w:proofErr w:type="spellEnd"/>
      <w:r>
        <w:rPr>
          <w:rFonts w:ascii="Marion Regular"/>
          <w:sz w:val="30"/>
          <w:szCs w:val="30"/>
        </w:rPr>
        <w:t>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Le volume devra au 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alable avoir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«</w:t>
      </w:r>
      <w:r>
        <w:rPr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sysprep</w:t>
      </w:r>
      <w:r>
        <w:rPr>
          <w:rFonts w:hAnsi="Marion Regular"/>
          <w:sz w:val="30"/>
          <w:szCs w:val="30"/>
        </w:rPr>
        <w:t>é</w:t>
      </w:r>
      <w:proofErr w:type="spellEnd"/>
      <w:r>
        <w:rPr>
          <w:sz w:val="30"/>
          <w:szCs w:val="30"/>
        </w:rPr>
        <w:t xml:space="preserve"> </w:t>
      </w:r>
      <w:r>
        <w:rPr>
          <w:rFonts w:hAnsi="Marion Regular"/>
          <w:sz w:val="30"/>
          <w:szCs w:val="30"/>
        </w:rPr>
        <w:t>»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afin notamment de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initialiser les identifiants de 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curit</w:t>
      </w:r>
      <w:r>
        <w:rPr>
          <w:rFonts w:hAnsi="Marion Regular"/>
          <w:sz w:val="30"/>
          <w:szCs w:val="30"/>
        </w:rPr>
        <w:t>é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et les compteurs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activation.</w:t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On choisira alors le volume, le nom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puis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habituelle description.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 w:eastAsia="Marion Regular" w:hAnsi="Marion Regular" w:cs="Marion Regular"/>
          <w:noProof/>
          <w:sz w:val="30"/>
          <w:szCs w:val="30"/>
        </w:rPr>
        <w:drawing>
          <wp:inline distT="0" distB="0" distL="0" distR="0">
            <wp:extent cx="3753983" cy="3396532"/>
            <wp:effectExtent l="0" t="0" r="0" b="0"/>
            <wp:docPr id="107374191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image19.jpeg"/>
                    <pic:cNvPicPr/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3983" cy="3396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lastRenderedPageBreak/>
        <w:t>Enfin, on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finit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de destination et le serveur WDS o</w:t>
      </w:r>
      <w:r>
        <w:rPr>
          <w:rFonts w:hAnsi="Marion Regular"/>
          <w:sz w:val="30"/>
          <w:szCs w:val="30"/>
        </w:rPr>
        <w:t>ù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envoyer, ainsi que le groupe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images dans lequel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affecter (dossier).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4047824" cy="4571319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-41b8d7127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70" cy="457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723" w:rsidRPr="0083681B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Il ne reste plus qu</w:t>
      </w:r>
      <w:r>
        <w:rPr>
          <w:rFonts w:hAnsi="Marion Regular"/>
          <w:sz w:val="30"/>
          <w:szCs w:val="30"/>
        </w:rPr>
        <w:t>’à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patienter pendant le processus de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ation de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image qui peut s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av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rer assez long</w:t>
      </w:r>
      <w:r>
        <w:rPr>
          <w:rFonts w:hAnsi="Marion Regular"/>
          <w:sz w:val="30"/>
          <w:szCs w:val="30"/>
        </w:rPr>
        <w:t>…</w:t>
      </w:r>
      <w:r>
        <w:br/>
      </w:r>
      <w:r>
        <w:rPr>
          <w:noProof/>
        </w:rPr>
        <w:drawing>
          <wp:inline distT="0" distB="0" distL="0" distR="0">
            <wp:extent cx="3716073" cy="2423777"/>
            <wp:effectExtent l="0" t="0" r="0" b="0"/>
            <wp:docPr id="10737419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image21.jpe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6073" cy="24237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</w:p>
    <w:p w:rsidR="00DC3723" w:rsidRDefault="00DC3723" w:rsidP="00DC3723">
      <w:pPr>
        <w:pStyle w:val="Titre3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lastRenderedPageBreak/>
        <w:t>4.3 D</w:t>
      </w:r>
      <w:r>
        <w:rPr>
          <w:rFonts w:hAnsi="Helvetica"/>
          <w:sz w:val="38"/>
          <w:szCs w:val="38"/>
        </w:rPr>
        <w:t>é</w:t>
      </w:r>
      <w:r>
        <w:rPr>
          <w:rFonts w:ascii="Helvetica"/>
          <w:sz w:val="38"/>
          <w:szCs w:val="38"/>
        </w:rPr>
        <w:t>couverte</w:t>
      </w:r>
    </w:p>
    <w:p w:rsidR="00DC3723" w:rsidRDefault="00DC3723" w:rsidP="00DC3723">
      <w:pPr>
        <w:pStyle w:val="NormalWeb"/>
        <w:rPr>
          <w:rFonts w:ascii="Helvetica" w:eastAsia="Helvetica" w:hAnsi="Helvetica" w:cs="Helvetica"/>
          <w:b/>
          <w:bCs/>
          <w:sz w:val="38"/>
          <w:szCs w:val="38"/>
        </w:rPr>
      </w:pP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En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marrant du CD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couverte, </w:t>
      </w:r>
      <w:proofErr w:type="spellStart"/>
      <w:r>
        <w:rPr>
          <w:rFonts w:ascii="Marion Regular"/>
          <w:sz w:val="30"/>
          <w:szCs w:val="30"/>
        </w:rPr>
        <w:t>WinPE</w:t>
      </w:r>
      <w:proofErr w:type="spellEnd"/>
      <w:r>
        <w:rPr>
          <w:rFonts w:ascii="Marion Regular"/>
          <w:sz w:val="30"/>
          <w:szCs w:val="30"/>
        </w:rPr>
        <w:t xml:space="preserve"> localise automatiquement le serveur WDS.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Vous devez tout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abord vous authentifier avec un compte valide sur le domaine (Domain).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</w:p>
    <w:p w:rsidR="00DC3723" w:rsidRDefault="00DC3723" w:rsidP="00DC3723">
      <w:pPr>
        <w:pStyle w:val="NormalWeb"/>
      </w:pPr>
      <w:r>
        <w:rPr>
          <w:rFonts w:ascii="Marion Regular"/>
          <w:sz w:val="30"/>
          <w:szCs w:val="30"/>
        </w:rPr>
        <w:t>Il suffit alors de choisir une installation dans la liste des images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disponibles pour cette plateforme.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noProof/>
        </w:rPr>
        <w:drawing>
          <wp:inline distT="0" distB="0" distL="0" distR="0">
            <wp:extent cx="3642989" cy="2732322"/>
            <wp:effectExtent l="0" t="0" r="0" b="0"/>
            <wp:docPr id="10737419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7" name="image23.jpe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989" cy="2732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C3723" w:rsidRDefault="00DC3723" w:rsidP="00DC3723">
      <w:pPr>
        <w:pStyle w:val="Sansinterligne"/>
        <w:keepNext/>
        <w:keepLines/>
        <w:spacing w:before="200"/>
        <w:outlineLvl w:val="1"/>
        <w:rPr>
          <w:rFonts w:ascii="Trebuchet MS Bold" w:eastAsia="Trebuchet MS Bold" w:hAnsi="Trebuchet MS Bold" w:cs="Trebuchet MS Bold"/>
          <w:sz w:val="38"/>
          <w:szCs w:val="38"/>
          <w:u w:color="4F81BD"/>
        </w:rPr>
      </w:pPr>
      <w:r>
        <w:rPr>
          <w:rFonts w:ascii="Trebuchet MS Bold"/>
          <w:sz w:val="38"/>
          <w:szCs w:val="38"/>
          <w:u w:color="4F81BD"/>
        </w:rPr>
        <w:t>5. Conclusion</w:t>
      </w:r>
    </w:p>
    <w:p w:rsidR="00DC3723" w:rsidRDefault="00DC3723" w:rsidP="00DC3723">
      <w:pPr>
        <w:pStyle w:val="NormalWeb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Nous venons de faire un tour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horizon rapide des nouveaux services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ploiement, coupl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au kit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automatis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e WAIK et au Microsoft </w:t>
      </w:r>
      <w:proofErr w:type="spellStart"/>
      <w:r>
        <w:rPr>
          <w:rFonts w:ascii="Marion Regular"/>
          <w:sz w:val="30"/>
          <w:szCs w:val="30"/>
        </w:rPr>
        <w:t>Deployment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Toolkit</w:t>
      </w:r>
      <w:proofErr w:type="spellEnd"/>
      <w:r>
        <w:rPr>
          <w:rFonts w:ascii="Marion Regular"/>
          <w:sz w:val="30"/>
          <w:szCs w:val="30"/>
        </w:rPr>
        <w:t xml:space="preserve"> (MDT), les possibilit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de personnalisation,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gration,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automatisation sont nombreuses et ais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es.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 xml:space="preserve">La maintenance des images se voit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galement grandement facilit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gr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 xml:space="preserve">ce 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utilisation du format WIM, permettant notamment le montage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image comme un simple dossier et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ajout de pilote et de composants gr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ce aux outils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di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 tels que pkmgr.exe et peimg.exe.</w:t>
      </w:r>
      <w:r>
        <w:br/>
      </w:r>
      <w:r>
        <w:rPr>
          <w:rFonts w:ascii="Marion Regular"/>
          <w:sz w:val="30"/>
          <w:szCs w:val="30"/>
        </w:rPr>
        <w:t>Bien plus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une simple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volution du kit de </w:t>
      </w:r>
      <w:proofErr w:type="spellStart"/>
      <w:r>
        <w:rPr>
          <w:rFonts w:ascii="Marion Regular"/>
          <w:sz w:val="30"/>
          <w:szCs w:val="30"/>
        </w:rPr>
        <w:t>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installation</w:t>
      </w:r>
      <w:proofErr w:type="spellEnd"/>
      <w:r>
        <w:rPr>
          <w:rFonts w:ascii="Marion Regular"/>
          <w:sz w:val="30"/>
          <w:szCs w:val="30"/>
        </w:rPr>
        <w:t xml:space="preserve"> OEM (OPK), il s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agit bien l</w:t>
      </w:r>
      <w:r>
        <w:rPr>
          <w:rFonts w:hAnsi="Marion Regular"/>
          <w:sz w:val="30"/>
          <w:szCs w:val="30"/>
        </w:rPr>
        <w:t>à</w:t>
      </w:r>
      <w:r>
        <w:rPr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un </w:t>
      </w:r>
      <w:r>
        <w:rPr>
          <w:rFonts w:ascii="Marion Regular"/>
          <w:sz w:val="30"/>
          <w:szCs w:val="30"/>
        </w:rPr>
        <w:lastRenderedPageBreak/>
        <w:t>changement important dans le mode de distribution,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installation et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ploiement de tous les futurs OS de Microsoft. Il faudra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sormais compter avec les images WIM, </w:t>
      </w:r>
      <w:proofErr w:type="spellStart"/>
      <w:r>
        <w:rPr>
          <w:rFonts w:ascii="Marion Regular"/>
          <w:sz w:val="30"/>
          <w:szCs w:val="30"/>
        </w:rPr>
        <w:t>imageX</w:t>
      </w:r>
      <w:proofErr w:type="spellEnd"/>
      <w:r>
        <w:rPr>
          <w:rFonts w:ascii="Marion Regular"/>
          <w:sz w:val="30"/>
          <w:szCs w:val="30"/>
        </w:rPr>
        <w:t>, et Windows System Image Manager (qui remplace Windows Setup Manager).</w:t>
      </w:r>
      <w:r>
        <w:rPr>
          <w:rFonts w:ascii="Marion Regular" w:eastAsia="Marion Regular" w:hAnsi="Marion Regular" w:cs="Marion Regular"/>
          <w:sz w:val="30"/>
          <w:szCs w:val="30"/>
        </w:rPr>
        <w:br/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autres articles viendront certainement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toffer celui-ci en se concentrant sur une t</w:t>
      </w:r>
      <w:r>
        <w:rPr>
          <w:rFonts w:hAnsi="Marion Regular"/>
          <w:sz w:val="30"/>
          <w:szCs w:val="30"/>
        </w:rPr>
        <w:t>â</w:t>
      </w:r>
      <w:r>
        <w:rPr>
          <w:rFonts w:ascii="Marion Regular"/>
          <w:sz w:val="30"/>
          <w:szCs w:val="30"/>
        </w:rPr>
        <w:t>che particuli</w:t>
      </w:r>
      <w:r>
        <w:rPr>
          <w:rFonts w:hAnsi="Marion Regular"/>
          <w:sz w:val="30"/>
          <w:szCs w:val="30"/>
        </w:rPr>
        <w:t>è</w:t>
      </w:r>
      <w:r>
        <w:rPr>
          <w:rFonts w:ascii="Marion Regular"/>
          <w:sz w:val="30"/>
          <w:szCs w:val="30"/>
        </w:rPr>
        <w:t>re, comme la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ation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une image personnalis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 et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automatisation de son installation.</w:t>
      </w:r>
    </w:p>
    <w:p w:rsidR="00DC3723" w:rsidRDefault="00DC3723" w:rsidP="00DC3723">
      <w:pPr>
        <w:pStyle w:val="CorpsA"/>
        <w:spacing w:after="0" w:line="240" w:lineRule="auto"/>
        <w:jc w:val="center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noProof/>
          <w:sz w:val="24"/>
          <w:szCs w:val="24"/>
        </w:rPr>
        <w:drawing>
          <wp:inline distT="0" distB="0" distL="0" distR="0">
            <wp:extent cx="3881998" cy="2917245"/>
            <wp:effectExtent l="0" t="0" r="0" b="0"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image24.jpeg"/>
                    <pic:cNvPicPr/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998" cy="29172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BB2BEC" w:rsidRDefault="00BB2BEC">
      <w:pPr>
        <w:pStyle w:val="CorpsA"/>
        <w:spacing w:after="200" w:line="276" w:lineRule="auto"/>
        <w:rPr>
          <w:b/>
          <w:bCs/>
          <w:shd w:val="clear" w:color="auto" w:fill="FFFF00"/>
          <w:lang w:val="en-US"/>
        </w:rPr>
      </w:pPr>
    </w:p>
    <w:p w:rsidR="00594650" w:rsidRPr="00BA0903" w:rsidRDefault="00594650" w:rsidP="00594650">
      <w:pPr>
        <w:rPr>
          <w:rFonts w:asciiTheme="minorHAnsi" w:hAnsiTheme="minorHAnsi"/>
          <w:b/>
          <w:sz w:val="36"/>
          <w:szCs w:val="36"/>
          <w:lang w:val="fr-FR"/>
        </w:rPr>
      </w:pPr>
      <w:r w:rsidRPr="00BA0903">
        <w:rPr>
          <w:rFonts w:asciiTheme="minorHAnsi" w:hAnsiTheme="minorHAnsi"/>
          <w:b/>
          <w:sz w:val="36"/>
          <w:szCs w:val="36"/>
          <w:lang w:val="fr-FR"/>
        </w:rPr>
        <w:t>Mission 2.3 – Déploiement de package MSI</w:t>
      </w:r>
    </w:p>
    <w:p w:rsidR="00594650" w:rsidRPr="00BA0903" w:rsidRDefault="00594650" w:rsidP="00594650">
      <w:pPr>
        <w:rPr>
          <w:rFonts w:asciiTheme="minorHAnsi" w:hAnsiTheme="minorHAnsi"/>
          <w:lang w:val="fr-FR"/>
        </w:rPr>
      </w:pP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t>Mise en place du déploiement de package MSI.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t>La mission consiste à déployer les logiciels nécessaires aux utilisateurs par GPO de déploiement logiciel.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t>Premièrement il ouvrir le gestionnaire de stratégies de groupe.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t>On crée un nouvel objet GPO que nous nommons ici « Déploiement_1 ».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EB3C36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185420</wp:posOffset>
            </wp:positionV>
            <wp:extent cx="7099300" cy="5029200"/>
            <wp:effectExtent l="0" t="0" r="12700" b="0"/>
            <wp:wrapTopAndBottom/>
            <wp:docPr id="4" name="Image 4" descr="Macintosh HD:Users:antoine:Stockage Cloud:Dropbox:Projet PPE_2:Documents à rendre:Mission 2:Capture d’écran 2014-07-11 à 11.18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ntoine:Stockage Cloud:Dropbox:Projet PPE_2:Documents à rendre:Mission 2:Capture d’écran 2014-07-11 à 11.18.3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903">
        <w:rPr>
          <w:rFonts w:asciiTheme="minorHAnsi" w:hAnsiTheme="minorHAnsi"/>
          <w:sz w:val="28"/>
          <w:szCs w:val="28"/>
          <w:lang w:val="fr-FR"/>
        </w:rPr>
        <w:br w:type="page"/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lastRenderedPageBreak/>
        <w:t xml:space="preserve">Il faut dans notre cas ajouter un nouveau package </w:t>
      </w:r>
      <w:proofErr w:type="spellStart"/>
      <w:r w:rsidRPr="00BA0903">
        <w:rPr>
          <w:rFonts w:asciiTheme="minorHAnsi" w:hAnsiTheme="minorHAnsi"/>
          <w:sz w:val="28"/>
          <w:szCs w:val="28"/>
          <w:lang w:val="fr-FR"/>
        </w:rPr>
        <w:t>msi</w:t>
      </w:r>
      <w:proofErr w:type="spellEnd"/>
      <w:r w:rsidRPr="00BA0903">
        <w:rPr>
          <w:rFonts w:asciiTheme="minorHAnsi" w:hAnsiTheme="minorHAnsi"/>
          <w:sz w:val="28"/>
          <w:szCs w:val="28"/>
          <w:lang w:val="fr-FR"/>
        </w:rPr>
        <w:t xml:space="preserve">. Pour ici nous utilisons Adobe flash </w:t>
      </w:r>
      <w:proofErr w:type="spellStart"/>
      <w:r w:rsidRPr="00BA0903">
        <w:rPr>
          <w:rFonts w:asciiTheme="minorHAnsi" w:hAnsiTheme="minorHAnsi"/>
          <w:sz w:val="28"/>
          <w:szCs w:val="28"/>
          <w:lang w:val="fr-FR"/>
        </w:rPr>
        <w:t>player</w:t>
      </w:r>
      <w:proofErr w:type="spellEnd"/>
      <w:r w:rsidRPr="00BA0903">
        <w:rPr>
          <w:rFonts w:asciiTheme="minorHAnsi" w:hAnsiTheme="minorHAnsi"/>
          <w:sz w:val="28"/>
          <w:szCs w:val="28"/>
          <w:lang w:val="fr-FR"/>
        </w:rPr>
        <w:t xml:space="preserve"> pour un premier exemple. Le fichier .</w:t>
      </w:r>
      <w:proofErr w:type="spellStart"/>
      <w:r w:rsidRPr="00BA0903">
        <w:rPr>
          <w:rFonts w:asciiTheme="minorHAnsi" w:hAnsiTheme="minorHAnsi"/>
          <w:sz w:val="28"/>
          <w:szCs w:val="28"/>
          <w:lang w:val="fr-FR"/>
        </w:rPr>
        <w:t>msi</w:t>
      </w:r>
      <w:proofErr w:type="spellEnd"/>
      <w:r w:rsidRPr="00BA0903">
        <w:rPr>
          <w:rFonts w:asciiTheme="minorHAnsi" w:hAnsiTheme="minorHAnsi"/>
          <w:sz w:val="28"/>
          <w:szCs w:val="28"/>
          <w:lang w:val="fr-FR"/>
        </w:rPr>
        <w:t xml:space="preserve"> a été récupéré au préalable sur le site d’adobe.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BA0903">
        <w:rPr>
          <w:rFonts w:asciiTheme="minorHAnsi" w:hAnsiTheme="minorHAnsi"/>
          <w:sz w:val="28"/>
          <w:szCs w:val="28"/>
          <w:lang w:val="fr-FR"/>
        </w:rPr>
        <w:t>On coche la case « Installer cette application lors de l’ouverture de session » afin de s’assurer que les utilisateurs aient à leur disposition les logiciels nécessaires.</w:t>
      </w:r>
    </w:p>
    <w:p w:rsidR="00594650" w:rsidRPr="00BA0903" w:rsidRDefault="00594650" w:rsidP="00594650">
      <w:pPr>
        <w:rPr>
          <w:rFonts w:asciiTheme="minorHAnsi" w:hAnsiTheme="minorHAnsi"/>
          <w:sz w:val="28"/>
          <w:szCs w:val="28"/>
          <w:lang w:val="fr-FR"/>
        </w:rPr>
      </w:pPr>
      <w:r w:rsidRPr="00EB3C36">
        <w:rPr>
          <w:rFonts w:asciiTheme="minorHAnsi" w:hAnsiTheme="minorHAns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264160</wp:posOffset>
            </wp:positionV>
            <wp:extent cx="7128510" cy="4457700"/>
            <wp:effectExtent l="0" t="0" r="8890" b="12700"/>
            <wp:wrapTopAndBottom/>
            <wp:docPr id="1" name="Image 1" descr="Macintosh HD:Users:antoine:Stockage Cloud:Dropbox:Projet PPE_2:Documents à rendre:Mission 2: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ntoine:Stockage Cloud:Dropbox:Projet PPE_2:Documents à rendre:Mission 2: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903">
        <w:rPr>
          <w:rFonts w:asciiTheme="minorHAnsi" w:hAnsiTheme="minorHAnsi"/>
          <w:sz w:val="28"/>
          <w:szCs w:val="28"/>
          <w:lang w:val="fr-FR"/>
        </w:rPr>
        <w:br w:type="page"/>
      </w:r>
    </w:p>
    <w:p w:rsidR="00594650" w:rsidRPr="00BA0903" w:rsidRDefault="00594650" w:rsidP="00594650">
      <w:pPr>
        <w:rPr>
          <w:lang w:val="fr-FR"/>
        </w:rPr>
      </w:pPr>
      <w:r w:rsidRPr="00EB3C36">
        <w:rPr>
          <w:rFonts w:asciiTheme="minorHAnsi" w:hAnsiTheme="minorHAnsi"/>
          <w:noProof/>
          <w:sz w:val="28"/>
          <w:szCs w:val="28"/>
          <w:lang w:val="fr-FR"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571500</wp:posOffset>
            </wp:positionV>
            <wp:extent cx="7128510" cy="4457700"/>
            <wp:effectExtent l="0" t="0" r="8890" b="12700"/>
            <wp:wrapTopAndBottom/>
            <wp:docPr id="3" name="Image 3" descr="Macintosh HD:Users:antoine:Stockage Cloud:Dropbox:Projet PPE_2:Documents à rendre:Mission 2: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ntoine:Stockage Cloud:Dropbox:Projet PPE_2:Documents à rendre:Mission 2: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0903">
        <w:rPr>
          <w:rFonts w:asciiTheme="minorHAnsi" w:hAnsiTheme="minorHAnsi"/>
          <w:sz w:val="28"/>
          <w:szCs w:val="28"/>
          <w:lang w:val="fr-FR"/>
        </w:rPr>
        <w:t>Enfin, on lie l’objet de stratégie au groupe pour qu’il puisse être utilisé par les membres du domaine.</w:t>
      </w:r>
    </w:p>
    <w:p w:rsidR="00594650" w:rsidRDefault="00594650">
      <w:pPr>
        <w:rPr>
          <w:rFonts w:ascii="Helvetica" w:eastAsia="Times New Roman"/>
          <w:color w:val="000000"/>
          <w:sz w:val="38"/>
          <w:szCs w:val="38"/>
          <w:u w:color="000000"/>
          <w:lang w:val="fr-FR" w:eastAsia="fr-FR"/>
        </w:rPr>
      </w:pPr>
      <w:r w:rsidRPr="00BA0903">
        <w:rPr>
          <w:rFonts w:ascii="Helvetica"/>
          <w:sz w:val="38"/>
          <w:szCs w:val="38"/>
          <w:lang w:val="fr-FR"/>
        </w:rPr>
        <w:br w:type="page"/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Helvetica" w:eastAsia="Helvetica" w:hAnsi="Helvetica" w:cs="Helvetica"/>
          <w:sz w:val="38"/>
          <w:szCs w:val="38"/>
        </w:rPr>
      </w:pPr>
      <w:r>
        <w:rPr>
          <w:rFonts w:ascii="Helvetica"/>
          <w:sz w:val="38"/>
          <w:szCs w:val="38"/>
        </w:rPr>
        <w:lastRenderedPageBreak/>
        <w:t>Mission 2.4 : Mise en place d</w:t>
      </w:r>
      <w:r>
        <w:rPr>
          <w:rFonts w:hAnsi="Helvetica"/>
          <w:sz w:val="38"/>
          <w:szCs w:val="38"/>
        </w:rPr>
        <w:t>’</w:t>
      </w:r>
      <w:r>
        <w:rPr>
          <w:rFonts w:ascii="Helvetica"/>
          <w:sz w:val="38"/>
          <w:szCs w:val="38"/>
        </w:rPr>
        <w:t xml:space="preserve">un </w:t>
      </w:r>
      <w:proofErr w:type="spellStart"/>
      <w:r>
        <w:rPr>
          <w:rFonts w:ascii="Helvetica"/>
          <w:sz w:val="38"/>
          <w:szCs w:val="38"/>
        </w:rPr>
        <w:t>controleur</w:t>
      </w:r>
      <w:proofErr w:type="spellEnd"/>
      <w:r>
        <w:rPr>
          <w:rFonts w:ascii="Helvetica"/>
          <w:sz w:val="38"/>
          <w:szCs w:val="38"/>
        </w:rPr>
        <w:t xml:space="preserve"> de domaine suppl</w:t>
      </w:r>
      <w:r>
        <w:rPr>
          <w:rFonts w:hAnsi="Helvetica"/>
          <w:sz w:val="38"/>
          <w:szCs w:val="38"/>
        </w:rPr>
        <w:t>é</w:t>
      </w:r>
      <w:r>
        <w:rPr>
          <w:rFonts w:ascii="Helvetica"/>
          <w:sz w:val="38"/>
          <w:szCs w:val="38"/>
        </w:rPr>
        <w:t>mentaire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Probl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matique : 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Le contr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 xml:space="preserve">leur de domaine doit </w:t>
      </w:r>
      <w:r>
        <w:rPr>
          <w:rFonts w:hAnsi="Marion Regular"/>
          <w:sz w:val="30"/>
          <w:szCs w:val="30"/>
        </w:rPr>
        <w:t>ê</w:t>
      </w:r>
      <w:r>
        <w:rPr>
          <w:rFonts w:ascii="Marion Regular"/>
          <w:sz w:val="30"/>
          <w:szCs w:val="30"/>
        </w:rPr>
        <w:t>tre tol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rant </w:t>
      </w:r>
      <w:proofErr w:type="gramStart"/>
      <w:r>
        <w:rPr>
          <w:rFonts w:ascii="Marion Regular"/>
          <w:sz w:val="30"/>
          <w:szCs w:val="30"/>
        </w:rPr>
        <w:t>au</w:t>
      </w:r>
      <w:proofErr w:type="gramEnd"/>
      <w:r>
        <w:rPr>
          <w:rFonts w:ascii="Marion Regular"/>
          <w:sz w:val="30"/>
          <w:szCs w:val="30"/>
        </w:rPr>
        <w:t xml:space="preserve"> panne, pour cela nous installons un contr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leur de domaine suppl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mentaire sur une autre machine physique pour 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viter les pannes. Le contr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leur de domaine suppl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mentaire prendra le relais au cas </w:t>
      </w:r>
      <w:proofErr w:type="gramStart"/>
      <w:r>
        <w:rPr>
          <w:rFonts w:ascii="Marion Regular"/>
          <w:sz w:val="30"/>
          <w:szCs w:val="30"/>
        </w:rPr>
        <w:t>ou</w:t>
      </w:r>
      <w:proofErr w:type="gramEnd"/>
      <w:r>
        <w:rPr>
          <w:rFonts w:ascii="Marion Regular"/>
          <w:sz w:val="30"/>
          <w:szCs w:val="30"/>
        </w:rPr>
        <w:t xml:space="preserve"> le premier rencontrerais une panne.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eastAsia="Arial" w:hAnsi="Arial" w:cs="Arial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Verdana Bold" w:eastAsia="Verdana Bold" w:hAnsi="Verdana Bold" w:cs="Verdana Bold"/>
          <w:sz w:val="20"/>
          <w:szCs w:val="20"/>
        </w:rPr>
      </w:pPr>
      <w:r>
        <w:rPr>
          <w:rFonts w:ascii="Verdana Bold"/>
          <w:sz w:val="20"/>
          <w:szCs w:val="20"/>
        </w:rPr>
        <w:t>1 - Pr</w:t>
      </w:r>
      <w:r>
        <w:rPr>
          <w:rFonts w:hAnsi="Verdana Bold"/>
          <w:sz w:val="20"/>
          <w:szCs w:val="20"/>
        </w:rPr>
        <w:t>é</w:t>
      </w:r>
      <w:r>
        <w:rPr>
          <w:rFonts w:hAnsi="Verdana Bold"/>
          <w:sz w:val="20"/>
          <w:szCs w:val="20"/>
        </w:rPr>
        <w:t xml:space="preserve"> </w:t>
      </w:r>
      <w:r w:rsidRPr="00BA0903">
        <w:rPr>
          <w:rFonts w:ascii="Verdana Bold"/>
          <w:sz w:val="20"/>
          <w:szCs w:val="20"/>
        </w:rPr>
        <w:t>requis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Verdana Bold" w:eastAsia="Verdana Bold" w:hAnsi="Verdana Bold" w:cs="Verdana Bold"/>
          <w:sz w:val="20"/>
          <w:szCs w:val="20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Avant de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votre domaine vous devez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chir </w:t>
      </w:r>
      <w:r>
        <w:rPr>
          <w:rFonts w:hAnsi="Marion Regular"/>
          <w:sz w:val="30"/>
          <w:szCs w:val="30"/>
        </w:rPr>
        <w:t>à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 nombreux points, afin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finir une architecture Active Directory correspondant </w:t>
      </w:r>
      <w:r>
        <w:rPr>
          <w:rFonts w:hAnsi="Marion Regular"/>
          <w:sz w:val="30"/>
          <w:szCs w:val="30"/>
        </w:rPr>
        <w:t>à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vos besoins. Si ceux ci sont simples alors vous allez cr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er un domaine simple avec un ou deux contr</w:t>
      </w:r>
      <w:r>
        <w:rPr>
          <w:rFonts w:hAnsi="Marion Regular"/>
          <w:sz w:val="30"/>
          <w:szCs w:val="30"/>
        </w:rPr>
        <w:t>ô</w:t>
      </w:r>
      <w:r>
        <w:rPr>
          <w:rFonts w:ascii="Marion Regular"/>
          <w:sz w:val="30"/>
          <w:szCs w:val="30"/>
        </w:rPr>
        <w:t>leurs de domaines (il est conseill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d'en avoir deux, en cas de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faillance de l'un l'autre pourra assurer le service).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Verdana" w:eastAsia="Verdana" w:hAnsi="Verdana" w:cs="Verdana"/>
          <w:sz w:val="20"/>
          <w:szCs w:val="20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ascii="Arial Bold"/>
          <w:color w:val="333333"/>
          <w:sz w:val="28"/>
          <w:szCs w:val="28"/>
        </w:rPr>
        <w:t>Etape 1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 xml:space="preserve">Dans la partie rechercher un programme ou un fichier taper la commande </w:t>
      </w:r>
      <w:r>
        <w:rPr>
          <w:rFonts w:ascii="Marion Regular"/>
          <w:b/>
          <w:bCs/>
          <w:color w:val="333333"/>
          <w:sz w:val="30"/>
          <w:szCs w:val="30"/>
        </w:rPr>
        <w:t>DCPROMO</w:t>
      </w:r>
      <w:r>
        <w:rPr>
          <w:rFonts w:ascii="Marion Regular"/>
          <w:color w:val="333333"/>
          <w:sz w:val="30"/>
          <w:szCs w:val="30"/>
        </w:rPr>
        <w:t>. Cette commande permet de transformer un serveur Windows serveur 2008 basique en contr</w:t>
      </w:r>
      <w:r>
        <w:rPr>
          <w:rFonts w:hAnsi="Marion Regular"/>
          <w:color w:val="333333"/>
          <w:sz w:val="30"/>
          <w:szCs w:val="30"/>
        </w:rPr>
        <w:t>ô</w:t>
      </w:r>
      <w:r>
        <w:rPr>
          <w:rFonts w:ascii="Marion Regular"/>
          <w:color w:val="333333"/>
          <w:sz w:val="30"/>
          <w:szCs w:val="30"/>
        </w:rPr>
        <w:t>leur de domaine.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color w:val="333333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826000" cy="1676400"/>
            <wp:effectExtent l="0" t="0" r="0" b="0"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image03.png"/>
                    <pic:cNvPicPr/>
                  </pic:nvPicPr>
                  <pic:blipFill>
                    <a:blip r:embed="rId3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1676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2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>Choisir l'option cr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 xml:space="preserve">er </w:t>
      </w:r>
      <w:r>
        <w:rPr>
          <w:rFonts w:ascii="Marion Regular"/>
          <w:b/>
          <w:bCs/>
          <w:color w:val="333333"/>
          <w:sz w:val="30"/>
          <w:szCs w:val="30"/>
        </w:rPr>
        <w:t>une nouvelle for</w:t>
      </w:r>
      <w:r>
        <w:rPr>
          <w:rFonts w:hAnsi="Marion Regular"/>
          <w:b/>
          <w:bCs/>
          <w:color w:val="333333"/>
          <w:sz w:val="30"/>
          <w:szCs w:val="30"/>
        </w:rPr>
        <w:t>ê</w:t>
      </w:r>
      <w:r>
        <w:rPr>
          <w:rFonts w:ascii="Marion Regular"/>
          <w:b/>
          <w:bCs/>
          <w:color w:val="333333"/>
          <w:sz w:val="30"/>
          <w:szCs w:val="30"/>
        </w:rPr>
        <w:t>t</w:t>
      </w:r>
      <w:r>
        <w:rPr>
          <w:rFonts w:ascii="Marion Regular"/>
          <w:color w:val="333333"/>
          <w:sz w:val="30"/>
          <w:szCs w:val="30"/>
        </w:rPr>
        <w:t xml:space="preserve"> puis</w:t>
      </w:r>
      <w:r>
        <w:rPr>
          <w:rFonts w:ascii="Marion Regular"/>
          <w:b/>
          <w:bCs/>
          <w:color w:val="333333"/>
          <w:sz w:val="30"/>
          <w:szCs w:val="30"/>
        </w:rPr>
        <w:t xml:space="preserve"> </w:t>
      </w:r>
      <w:proofErr w:type="gramStart"/>
      <w:r>
        <w:rPr>
          <w:rFonts w:ascii="Marion Regular"/>
          <w:b/>
          <w:bCs/>
          <w:color w:val="333333"/>
          <w:sz w:val="30"/>
          <w:szCs w:val="30"/>
        </w:rPr>
        <w:t>suivant</w:t>
      </w:r>
      <w:r>
        <w:rPr>
          <w:rFonts w:ascii="Marion Regular"/>
          <w:color w:val="333333"/>
          <w:sz w:val="30"/>
          <w:szCs w:val="30"/>
        </w:rPr>
        <w:t xml:space="preserve"> .</w:t>
      </w:r>
      <w:proofErr w:type="gramEnd"/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 xml:space="preserve">Il se peut que le mot de passe que vous avez </w:t>
      </w:r>
      <w:proofErr w:type="spellStart"/>
      <w:r>
        <w:rPr>
          <w:rFonts w:ascii="Marion Regular"/>
          <w:color w:val="333333"/>
          <w:sz w:val="30"/>
          <w:szCs w:val="30"/>
        </w:rPr>
        <w:t>cr</w:t>
      </w:r>
      <w:r>
        <w:rPr>
          <w:rFonts w:hAnsi="Marion Regular"/>
          <w:color w:val="333333"/>
          <w:sz w:val="30"/>
          <w:szCs w:val="30"/>
          <w:lang w:val="nl-NL"/>
        </w:rPr>
        <w:t>éé</w:t>
      </w:r>
      <w:proofErr w:type="spellEnd"/>
      <w:r>
        <w:rPr>
          <w:rFonts w:hAnsi="Marion Regular"/>
          <w:color w:val="333333"/>
          <w:sz w:val="30"/>
          <w:szCs w:val="30"/>
          <w:lang w:val="nl-NL"/>
        </w:rPr>
        <w:t xml:space="preserve"> </w:t>
      </w:r>
      <w:r>
        <w:rPr>
          <w:rFonts w:ascii="Marion Regular"/>
          <w:color w:val="333333"/>
          <w:sz w:val="30"/>
          <w:szCs w:val="30"/>
        </w:rPr>
        <w:t>pour le compte administrateur ne respecte pas les r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>gles de s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curit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hAnsi="Marion Regular"/>
          <w:color w:val="333333"/>
          <w:sz w:val="30"/>
          <w:szCs w:val="30"/>
        </w:rPr>
        <w:t xml:space="preserve"> </w:t>
      </w:r>
      <w:r>
        <w:rPr>
          <w:rFonts w:ascii="Marion Regular"/>
          <w:color w:val="333333"/>
          <w:sz w:val="30"/>
          <w:szCs w:val="30"/>
        </w:rPr>
        <w:t>Windows le syst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 xml:space="preserve">me vous demandera de le changer si c'est le </w:t>
      </w:r>
      <w:proofErr w:type="gramStart"/>
      <w:r>
        <w:rPr>
          <w:rFonts w:ascii="Marion Regular"/>
          <w:color w:val="333333"/>
          <w:sz w:val="30"/>
          <w:szCs w:val="30"/>
        </w:rPr>
        <w:t>cas .</w:t>
      </w:r>
      <w:proofErr w:type="gramEnd"/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3600" cy="5816600"/>
            <wp:effectExtent l="0" t="0" r="0" b="0"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image05.png"/>
                    <pic:cNvPicPr/>
                  </pic:nvPicPr>
                  <pic:blipFill>
                    <a:blip r:embed="rId3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3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 xml:space="preserve">Choisir un nom de domaine pour l'exemple je prendrai " </w:t>
      </w:r>
      <w:r>
        <w:rPr>
          <w:rFonts w:ascii="Marion Regular"/>
          <w:b/>
          <w:bCs/>
          <w:color w:val="333333"/>
          <w:sz w:val="30"/>
          <w:szCs w:val="30"/>
        </w:rPr>
        <w:t>MANZAINFO.FR</w:t>
      </w:r>
      <w:r>
        <w:rPr>
          <w:rFonts w:ascii="Marion Regular"/>
          <w:color w:val="333333"/>
          <w:sz w:val="30"/>
          <w:szCs w:val="30"/>
        </w:rPr>
        <w:t>"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3600" cy="5854700"/>
            <wp:effectExtent l="0" t="0" r="0" b="0"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image06.png"/>
                    <pic:cNvPicPr/>
                  </pic:nvPicPr>
                  <pic:blipFill>
                    <a:blip r:embed="rId3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4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4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22"/>
          <w:szCs w:val="22"/>
        </w:rPr>
      </w:pPr>
      <w:r>
        <w:rPr>
          <w:rFonts w:ascii="Marion Regular"/>
          <w:color w:val="333333"/>
          <w:sz w:val="30"/>
          <w:szCs w:val="30"/>
        </w:rPr>
        <w:t>Pour le nom NetBIOS laisser les param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>tres par d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faut.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3600" cy="5803900"/>
            <wp:effectExtent l="0" t="0" r="0" b="0"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image04.png"/>
                    <pic:cNvPicPr/>
                  </pic:nvPicPr>
                  <pic:blipFill>
                    <a:blip r:embed="rId3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5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>Pour le choix du niveau fonctionnel comme j'utilise le syst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 xml:space="preserve">me d'exploitation Windows serveur 2008 </w:t>
      </w:r>
      <w:proofErr w:type="gramStart"/>
      <w:r>
        <w:rPr>
          <w:rFonts w:ascii="Marion Regular"/>
          <w:color w:val="333333"/>
          <w:sz w:val="30"/>
          <w:szCs w:val="30"/>
        </w:rPr>
        <w:t>R2 ,</w:t>
      </w:r>
      <w:proofErr w:type="gramEnd"/>
      <w:r>
        <w:rPr>
          <w:rFonts w:ascii="Marion Regular"/>
          <w:color w:val="333333"/>
          <w:sz w:val="30"/>
          <w:szCs w:val="30"/>
        </w:rPr>
        <w:t xml:space="preserve"> j'appliquerai ce niveau pour la for</w:t>
      </w:r>
      <w:r>
        <w:rPr>
          <w:rFonts w:hAnsi="Marion Regular"/>
          <w:color w:val="333333"/>
          <w:sz w:val="30"/>
          <w:szCs w:val="30"/>
        </w:rPr>
        <w:t>ê</w:t>
      </w:r>
      <w:r>
        <w:rPr>
          <w:rFonts w:ascii="Marion Regular"/>
          <w:color w:val="333333"/>
          <w:sz w:val="30"/>
          <w:szCs w:val="30"/>
        </w:rPr>
        <w:t>t.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5943600" cy="5842000"/>
            <wp:effectExtent l="0" t="0" r="0" b="0"/>
            <wp:docPr id="107374192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image02.png"/>
                    <pic:cNvPicPr/>
                  </pic:nvPicPr>
                  <pic:blipFill>
                    <a:blip r:embed="rId4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6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>Laisser les param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>tres par d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faut et cliquer sur suivant pour pouvoir param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trer la partie DNS du serveur.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color w:val="333333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7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22"/>
          <w:szCs w:val="22"/>
        </w:rPr>
      </w:pPr>
      <w:r>
        <w:rPr>
          <w:rFonts w:ascii="Marion Regular"/>
          <w:color w:val="333333"/>
          <w:sz w:val="30"/>
          <w:szCs w:val="30"/>
        </w:rPr>
        <w:t xml:space="preserve">Pour l'emplacement de la base de </w:t>
      </w:r>
      <w:proofErr w:type="gramStart"/>
      <w:r>
        <w:rPr>
          <w:rFonts w:ascii="Marion Regular"/>
          <w:color w:val="333333"/>
          <w:sz w:val="30"/>
          <w:szCs w:val="30"/>
        </w:rPr>
        <w:t>donn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es ,</w:t>
      </w:r>
      <w:proofErr w:type="gramEnd"/>
      <w:r>
        <w:rPr>
          <w:rFonts w:ascii="Marion Regular"/>
          <w:color w:val="333333"/>
          <w:sz w:val="30"/>
          <w:szCs w:val="30"/>
        </w:rPr>
        <w:t xml:space="preserve"> des fichiers journaux et de SYSVOL laisser les param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>tres par d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faut.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lastRenderedPageBreak/>
        <w:t>É</w:t>
      </w:r>
      <w:r>
        <w:rPr>
          <w:rFonts w:ascii="Arial Bold"/>
          <w:color w:val="333333"/>
          <w:sz w:val="28"/>
          <w:szCs w:val="28"/>
        </w:rPr>
        <w:t>tape 8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22"/>
          <w:szCs w:val="22"/>
        </w:rPr>
      </w:pPr>
      <w:r>
        <w:rPr>
          <w:rFonts w:ascii="Marion Regular"/>
          <w:color w:val="333333"/>
          <w:sz w:val="30"/>
          <w:szCs w:val="30"/>
        </w:rPr>
        <w:t>Ajouter le mot de passe du compte administrateur.</w:t>
      </w: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color w:val="333333"/>
          <w:sz w:val="22"/>
          <w:szCs w:val="22"/>
        </w:rPr>
      </w:pP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9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color w:val="333333"/>
          <w:sz w:val="22"/>
          <w:szCs w:val="22"/>
        </w:rPr>
      </w:pPr>
      <w:r>
        <w:rPr>
          <w:rFonts w:ascii="Arial"/>
          <w:color w:val="333333"/>
          <w:sz w:val="22"/>
          <w:szCs w:val="22"/>
        </w:rPr>
        <w:t>R</w:t>
      </w:r>
      <w:r>
        <w:rPr>
          <w:rFonts w:hAnsi="Arial"/>
          <w:color w:val="333333"/>
          <w:sz w:val="22"/>
          <w:szCs w:val="22"/>
        </w:rPr>
        <w:t>é</w:t>
      </w:r>
      <w:r>
        <w:rPr>
          <w:rFonts w:ascii="Arial"/>
          <w:color w:val="333333"/>
          <w:sz w:val="22"/>
          <w:szCs w:val="22"/>
        </w:rPr>
        <w:t>capitulatif des param</w:t>
      </w:r>
      <w:r>
        <w:rPr>
          <w:rFonts w:hAnsi="Arial"/>
          <w:color w:val="333333"/>
          <w:sz w:val="22"/>
          <w:szCs w:val="22"/>
        </w:rPr>
        <w:t>è</w:t>
      </w:r>
      <w:r>
        <w:rPr>
          <w:rFonts w:ascii="Arial"/>
          <w:color w:val="333333"/>
          <w:sz w:val="22"/>
          <w:szCs w:val="22"/>
        </w:rPr>
        <w:t>tres de l'AD.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943600" cy="5803900"/>
            <wp:effectExtent l="0" t="0" r="0" b="0"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5" name="image00.png"/>
                    <pic:cNvPicPr/>
                  </pic:nvPicPr>
                  <pic:blipFill>
                    <a:blip r:embed="rId4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0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10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>Terminer l'installation et red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marrer le syst</w:t>
      </w:r>
      <w:r>
        <w:rPr>
          <w:rFonts w:hAnsi="Marion Regular"/>
          <w:color w:val="333333"/>
          <w:sz w:val="30"/>
          <w:szCs w:val="30"/>
        </w:rPr>
        <w:t>è</w:t>
      </w:r>
      <w:r>
        <w:rPr>
          <w:rFonts w:ascii="Marion Regular"/>
          <w:color w:val="333333"/>
          <w:sz w:val="30"/>
          <w:szCs w:val="30"/>
        </w:rPr>
        <w:t>me.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 Bold" w:eastAsia="Arial Bold" w:hAnsi="Arial Bold" w:cs="Arial Bold"/>
          <w:color w:val="333333"/>
          <w:sz w:val="28"/>
          <w:szCs w:val="28"/>
        </w:rPr>
      </w:pPr>
      <w:r>
        <w:rPr>
          <w:rFonts w:hAnsi="Arial Bold"/>
          <w:color w:val="333333"/>
          <w:sz w:val="28"/>
          <w:szCs w:val="28"/>
        </w:rPr>
        <w:t>É</w:t>
      </w:r>
      <w:r>
        <w:rPr>
          <w:rFonts w:ascii="Arial Bold"/>
          <w:color w:val="333333"/>
          <w:sz w:val="28"/>
          <w:szCs w:val="28"/>
        </w:rPr>
        <w:t>tape 11 :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lastRenderedPageBreak/>
        <w:t>V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>rification de l'installation du contr</w:t>
      </w:r>
      <w:r>
        <w:rPr>
          <w:rFonts w:hAnsi="Marion Regular"/>
          <w:color w:val="333333"/>
          <w:sz w:val="30"/>
          <w:szCs w:val="30"/>
        </w:rPr>
        <w:t>ô</w:t>
      </w:r>
      <w:r>
        <w:rPr>
          <w:rFonts w:ascii="Marion Regular"/>
          <w:color w:val="333333"/>
          <w:sz w:val="30"/>
          <w:szCs w:val="30"/>
        </w:rPr>
        <w:t>leur de domaine dans le gestionnaire de serveur.</w:t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5943600" cy="2159000"/>
            <wp:effectExtent l="0" t="0" r="0" b="0"/>
            <wp:docPr id="10737419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6" name="image01.png"/>
                    <pic:cNvPicPr/>
                  </pic:nvPicPr>
                  <pic:blipFill>
                    <a:blip r:embed="rId4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BB2BEC" w:rsidRDefault="001B00A3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Marion Regular" w:eastAsia="Marion Regular" w:hAnsi="Marion Regular" w:cs="Marion Regular"/>
          <w:color w:val="333333"/>
          <w:sz w:val="30"/>
          <w:szCs w:val="30"/>
        </w:rPr>
      </w:pPr>
      <w:r>
        <w:rPr>
          <w:rFonts w:ascii="Marion Regular"/>
          <w:color w:val="333333"/>
          <w:sz w:val="30"/>
          <w:szCs w:val="30"/>
        </w:rPr>
        <w:t>Votre contr</w:t>
      </w:r>
      <w:r>
        <w:rPr>
          <w:rFonts w:hAnsi="Marion Regular"/>
          <w:color w:val="333333"/>
          <w:sz w:val="30"/>
          <w:szCs w:val="30"/>
        </w:rPr>
        <w:t>ô</w:t>
      </w:r>
      <w:r>
        <w:rPr>
          <w:rFonts w:ascii="Marion Regular"/>
          <w:color w:val="333333"/>
          <w:sz w:val="30"/>
          <w:szCs w:val="30"/>
        </w:rPr>
        <w:t>leur de domaine est d</w:t>
      </w:r>
      <w:r>
        <w:rPr>
          <w:rFonts w:hAnsi="Marion Regular"/>
          <w:color w:val="333333"/>
          <w:sz w:val="30"/>
          <w:szCs w:val="30"/>
        </w:rPr>
        <w:t>é</w:t>
      </w:r>
      <w:r>
        <w:rPr>
          <w:rFonts w:ascii="Marion Regular"/>
          <w:color w:val="333333"/>
          <w:sz w:val="30"/>
          <w:szCs w:val="30"/>
        </w:rPr>
        <w:t xml:space="preserve">sormais en </w:t>
      </w:r>
      <w:proofErr w:type="gramStart"/>
      <w:r>
        <w:rPr>
          <w:rFonts w:ascii="Marion Regular"/>
          <w:color w:val="333333"/>
          <w:sz w:val="30"/>
          <w:szCs w:val="30"/>
        </w:rPr>
        <w:t>fonctionnement .</w:t>
      </w:r>
      <w:proofErr w:type="gramEnd"/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120" w:after="120" w:line="311" w:lineRule="auto"/>
        <w:rPr>
          <w:rFonts w:ascii="Arial" w:eastAsia="Arial" w:hAnsi="Arial" w:cs="Arial"/>
          <w:color w:val="333333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Arial" w:eastAsia="Arial" w:hAnsi="Arial" w:cs="Arial"/>
          <w:color w:val="333333"/>
          <w:sz w:val="22"/>
          <w:szCs w:val="22"/>
        </w:rPr>
      </w:pPr>
    </w:p>
    <w:p w:rsidR="00BB2BEC" w:rsidRDefault="00BB2BEC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76" w:lineRule="auto"/>
        <w:rPr>
          <w:rFonts w:ascii="Calibri" w:eastAsia="Calibri" w:hAnsi="Calibri" w:cs="Calibri"/>
          <w:sz w:val="22"/>
          <w:szCs w:val="22"/>
        </w:rPr>
      </w:pPr>
    </w:p>
    <w:p w:rsidR="00BB2BEC" w:rsidRPr="00BA0903" w:rsidRDefault="001B00A3">
      <w:pPr>
        <w:pStyle w:val="Titre1"/>
        <w:keepNext w:val="0"/>
        <w:pageBreakBefore/>
        <w:suppressAutoHyphens/>
        <w:spacing w:before="280" w:after="280"/>
        <w:rPr>
          <w:color w:val="2F759E"/>
          <w:u w:color="2F759E"/>
          <w:lang w:val="fr-FR"/>
        </w:rPr>
      </w:pPr>
      <w:r w:rsidRPr="00BA0903">
        <w:rPr>
          <w:color w:val="2F759E"/>
          <w:u w:color="2F759E"/>
          <w:lang w:val="fr-FR"/>
        </w:rPr>
        <w:lastRenderedPageBreak/>
        <w:t xml:space="preserve">Tests du bon fonctionnement du site web </w:t>
      </w:r>
      <w:r w:rsidRPr="00BA0903">
        <w:rPr>
          <w:rFonts w:hAnsi="Helvetica"/>
          <w:color w:val="2F759E"/>
          <w:u w:color="2F759E"/>
          <w:lang w:val="fr-FR"/>
        </w:rPr>
        <w:t>« </w:t>
      </w:r>
      <w:r w:rsidRPr="00BA0903">
        <w:rPr>
          <w:color w:val="2F759E"/>
          <w:u w:color="2F759E"/>
          <w:lang w:val="fr-FR"/>
        </w:rPr>
        <w:t>R</w:t>
      </w:r>
      <w:r w:rsidRPr="00BA0903">
        <w:rPr>
          <w:rFonts w:hAnsi="Helvetica"/>
          <w:color w:val="2F759E"/>
          <w:u w:color="2F759E"/>
          <w:lang w:val="fr-FR"/>
        </w:rPr>
        <w:t>é</w:t>
      </w:r>
      <w:r w:rsidRPr="00BA0903">
        <w:rPr>
          <w:color w:val="2F759E"/>
          <w:u w:color="2F759E"/>
          <w:lang w:val="fr-FR"/>
        </w:rPr>
        <w:t>servation des salles</w:t>
      </w:r>
      <w:r w:rsidRPr="00BA0903">
        <w:rPr>
          <w:rFonts w:hAnsi="Helvetica"/>
          <w:color w:val="2F759E"/>
          <w:u w:color="2F759E"/>
          <w:lang w:val="fr-FR"/>
        </w:rPr>
        <w:t xml:space="preserve"> » </w:t>
      </w:r>
      <w:r w:rsidRPr="00BA0903">
        <w:rPr>
          <w:color w:val="2F759E"/>
          <w:u w:color="2F759E"/>
          <w:lang w:val="fr-FR"/>
        </w:rPr>
        <w:t>pour la maison de ligues de lorraine.</w:t>
      </w:r>
    </w:p>
    <w:p w:rsidR="00BB2BEC" w:rsidRDefault="001B00A3">
      <w:pPr>
        <w:pStyle w:val="Corps"/>
        <w:rPr>
          <w:color w:val="2F759E"/>
          <w:u w:color="2F759E"/>
        </w:rPr>
      </w:pPr>
      <w:r>
        <w:rPr>
          <w:rFonts w:eastAsia="Arial Unicode MS" w:hAnsi="Arial Unicode MS" w:cs="Arial Unicode MS"/>
          <w:color w:val="2F759E"/>
          <w:u w:color="2F759E"/>
        </w:rPr>
        <w:t>Les tests qui suivent sont r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alis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s dans le but de s</w:t>
      </w:r>
      <w:r>
        <w:rPr>
          <w:rFonts w:ascii="Arial Unicode MS" w:eastAsia="Arial Unicode MS" w:cs="Arial Unicode MS"/>
          <w:color w:val="2F759E"/>
          <w:u w:color="2F759E"/>
        </w:rPr>
        <w:t>’</w:t>
      </w:r>
      <w:r>
        <w:rPr>
          <w:rFonts w:eastAsia="Arial Unicode MS" w:hAnsi="Arial Unicode MS" w:cs="Arial Unicode MS"/>
          <w:color w:val="2F759E"/>
          <w:u w:color="2F759E"/>
        </w:rPr>
        <w:t>assurer du bon fonctionnement du site internet pour les ligues sportives.</w:t>
      </w:r>
    </w:p>
    <w:p w:rsidR="00BB2BEC" w:rsidRDefault="00BB2BEC">
      <w:pPr>
        <w:pStyle w:val="Corps"/>
        <w:rPr>
          <w:color w:val="2F759E"/>
          <w:u w:color="2F759E"/>
        </w:rPr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48"/>
        <w:gridCol w:w="1134"/>
        <w:gridCol w:w="6682"/>
        <w:gridCol w:w="1701"/>
      </w:tblGrid>
      <w:tr w:rsidR="00BB2BEC">
        <w:trPr>
          <w:trHeight w:val="715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473"/>
        </w:trPr>
        <w:tc>
          <w:tcPr>
            <w:tcW w:w="54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A1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8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S'identifier sur le site avec un nom d'utilisateur de type d'acc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 "sans droit" et son mot de passe associ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31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Affichage du nom d'utilisateur en haut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droite de l'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cran.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des domaines et du calendrier du jour pour les salles du 1er domaine.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La liste des domaines correspond aux domaines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 nom et la capacit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des salles affich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en colonne correspondent aux salles du premier domaine.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premier domaine.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du jour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  <w:p w:rsidR="00BB2BEC" w:rsidRPr="00BA0903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  <w:lang w:val="en-US"/>
              </w:rPr>
            </w:pPr>
          </w:p>
          <w:p w:rsidR="00BB2BEC" w:rsidRPr="00BA0903" w:rsidRDefault="001B00A3">
            <w:pPr>
              <w:pStyle w:val="Contenudetableau"/>
              <w:jc w:val="right"/>
              <w:rPr>
                <w:lang w:val="en-US"/>
              </w:rPr>
            </w:pPr>
            <w:r w:rsidRPr="00BA0903">
              <w:rPr>
                <w:color w:val="2F759E"/>
                <w:sz w:val="22"/>
                <w:szCs w:val="22"/>
                <w:u w:color="2F759E"/>
                <w:lang w:val="en-US"/>
              </w:rPr>
              <w:t>OK</w:t>
            </w:r>
          </w:p>
        </w:tc>
      </w:tr>
    </w:tbl>
    <w:p w:rsidR="00BB2BEC" w:rsidRPr="00BA0903" w:rsidRDefault="00BB2BEC">
      <w:pPr>
        <w:pStyle w:val="Corps"/>
        <w:rPr>
          <w:color w:val="2F759E"/>
          <w:u w:color="2F759E"/>
          <w:lang w:val="en-US"/>
        </w:rPr>
      </w:pPr>
    </w:p>
    <w:p w:rsidR="00BB2BEC" w:rsidRPr="00BA0903" w:rsidRDefault="00BB2BEC">
      <w:pPr>
        <w:pStyle w:val="Corpsdetexte"/>
        <w:rPr>
          <w:color w:val="000000"/>
          <w:u w:color="000000"/>
          <w:lang w:val="en-US"/>
        </w:rPr>
      </w:pPr>
    </w:p>
    <w:p w:rsidR="00BB2BEC" w:rsidRDefault="001B00A3">
      <w:pPr>
        <w:pStyle w:val="Corps"/>
        <w:rPr>
          <w:sz w:val="22"/>
          <w:szCs w:val="22"/>
        </w:rPr>
      </w:pPr>
      <w:r>
        <w:rPr>
          <w:rFonts w:eastAsia="Arial Unicode MS" w:hAnsi="Arial Unicode MS" w:cs="Arial Unicode MS"/>
          <w:sz w:val="22"/>
          <w:szCs w:val="22"/>
        </w:rPr>
        <w:t>Le test suivant suppose qu'un utilisateur soit connect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.</w:t>
      </w:r>
    </w:p>
    <w:p w:rsidR="00BB2BEC" w:rsidRDefault="00BB2BEC">
      <w:pPr>
        <w:pStyle w:val="Corps"/>
        <w:rPr>
          <w:sz w:val="22"/>
          <w:szCs w:val="22"/>
        </w:rPr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8"/>
        <w:gridCol w:w="1134"/>
        <w:gridCol w:w="6672"/>
        <w:gridCol w:w="1701"/>
      </w:tblGrid>
      <w:tr w:rsidR="00BB2BEC">
        <w:trPr>
          <w:trHeight w:val="715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235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A2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Normal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Se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d</w:t>
            </w:r>
            <w:r>
              <w:rPr>
                <w:rFonts w:ascii="Arial Unicode MS" w:eastAsia="Arial Unicode MS" w:cs="Arial Unicode MS"/>
                <w:sz w:val="22"/>
                <w:szCs w:val="22"/>
                <w:lang w:val="en-US"/>
              </w:rPr>
              <w:t>é</w:t>
            </w: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connecter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47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du nom d'utilisateur "Utilisateur non identifi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" en haut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droite de l'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cran.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rPr>
          <w:sz w:val="22"/>
          <w:szCs w:val="22"/>
        </w:rPr>
      </w:pPr>
    </w:p>
    <w:p w:rsidR="00BB2BEC" w:rsidRDefault="00BB2BEC">
      <w:pPr>
        <w:pStyle w:val="Corpsdetexte"/>
        <w:rPr>
          <w:color w:val="000000"/>
          <w:u w:color="000000"/>
        </w:rPr>
      </w:pPr>
    </w:p>
    <w:p w:rsidR="00EB3C36" w:rsidRDefault="00EB3C36">
      <w:pPr>
        <w:pStyle w:val="Corpsdetexte"/>
        <w:rPr>
          <w:color w:val="000000"/>
          <w:u w:color="000000"/>
        </w:rPr>
      </w:pPr>
    </w:p>
    <w:p w:rsidR="00EB3C36" w:rsidRDefault="00EB3C36">
      <w:pPr>
        <w:pStyle w:val="Corpsdetexte"/>
        <w:rPr>
          <w:color w:val="000000"/>
          <w:u w:color="000000"/>
        </w:rPr>
      </w:pPr>
    </w:p>
    <w:p w:rsidR="00EB3C36" w:rsidRDefault="00EB3C36">
      <w:pPr>
        <w:pStyle w:val="Corpsdetexte"/>
        <w:rPr>
          <w:color w:val="000000"/>
          <w:u w:color="000000"/>
        </w:rPr>
      </w:pPr>
    </w:p>
    <w:p w:rsidR="00EB3C36" w:rsidRDefault="00EB3C36">
      <w:pPr>
        <w:pStyle w:val="Corpsdetexte"/>
        <w:rPr>
          <w:color w:val="000000"/>
          <w:u w:color="000000"/>
        </w:rPr>
      </w:pPr>
    </w:p>
    <w:tbl>
      <w:tblPr>
        <w:tblStyle w:val="TableNormal"/>
        <w:tblW w:w="10065" w:type="dxa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8"/>
        <w:gridCol w:w="1134"/>
        <w:gridCol w:w="6672"/>
        <w:gridCol w:w="1701"/>
      </w:tblGrid>
      <w:tr w:rsidR="00BB2BEC">
        <w:trPr>
          <w:trHeight w:val="715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473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lastRenderedPageBreak/>
              <w:t>A3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Exception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S'identifier sur le site avec un nom d'utilisateur et/ou un mot de </w:t>
            </w:r>
            <w:proofErr w:type="gramStart"/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passe incorrects</w:t>
            </w:r>
            <w:proofErr w:type="gramEnd"/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47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du nom d'utilisateur "Utilisateur non identifi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" en haut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droite de l'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cran.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Corps"/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8"/>
        <w:gridCol w:w="1134"/>
        <w:gridCol w:w="6672"/>
        <w:gridCol w:w="1701"/>
      </w:tblGrid>
      <w:tr w:rsidR="00BB2BEC">
        <w:trPr>
          <w:trHeight w:val="715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473"/>
        </w:trPr>
        <w:tc>
          <w:tcPr>
            <w:tcW w:w="55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A4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Exception</w:t>
            </w:r>
          </w:p>
        </w:tc>
        <w:tc>
          <w:tcPr>
            <w:tcW w:w="66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S'identifier sur le site avec au moins un des champs non renseign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47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du nom d'utilisateur "Utilisateur non identifi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" en haut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droite de l'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cran.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Corps"/>
      </w:pPr>
    </w:p>
    <w:p w:rsidR="00BB2BEC" w:rsidRDefault="001B00A3">
      <w:pPr>
        <w:pStyle w:val="Titre1"/>
        <w:keepNext w:val="0"/>
        <w:keepLines w:val="0"/>
        <w:suppressAutoHyphens/>
        <w:spacing w:before="280" w:after="280"/>
        <w:ind w:left="432" w:hanging="432"/>
        <w:rPr>
          <w:color w:val="000000"/>
          <w:sz w:val="22"/>
          <w:szCs w:val="22"/>
          <w:u w:color="000000"/>
        </w:rPr>
      </w:pPr>
      <w:proofErr w:type="spellStart"/>
      <w:r>
        <w:rPr>
          <w:color w:val="000000"/>
          <w:u w:color="000000"/>
        </w:rPr>
        <w:t>Visualisation</w:t>
      </w:r>
      <w:proofErr w:type="spellEnd"/>
      <w:r>
        <w:rPr>
          <w:color w:val="000000"/>
          <w:u w:color="000000"/>
        </w:rPr>
        <w:t xml:space="preserve"> des </w:t>
      </w:r>
      <w:proofErr w:type="spellStart"/>
      <w:r>
        <w:rPr>
          <w:color w:val="000000"/>
          <w:u w:color="000000"/>
        </w:rPr>
        <w:t>r</w:t>
      </w:r>
      <w:r>
        <w:rPr>
          <w:rFonts w:hAnsi="Helvetica"/>
          <w:color w:val="000000"/>
          <w:u w:color="000000"/>
        </w:rPr>
        <w:t>é</w:t>
      </w:r>
      <w:r>
        <w:rPr>
          <w:color w:val="000000"/>
          <w:u w:color="000000"/>
        </w:rPr>
        <w:t>servations</w:t>
      </w:r>
      <w:proofErr w:type="spellEnd"/>
    </w:p>
    <w:p w:rsidR="00BB2BEC" w:rsidRDefault="001B00A3">
      <w:pPr>
        <w:pStyle w:val="Corpsdetexte"/>
        <w:rPr>
          <w:color w:val="000000"/>
          <w:sz w:val="22"/>
          <w:szCs w:val="22"/>
          <w:u w:color="000000"/>
        </w:rPr>
      </w:pP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La suite des tests suppose qu'un utilisateur de type d'acc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è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s "Sans droit" soit connect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.</w:t>
      </w:r>
    </w:p>
    <w:p w:rsidR="00BB2BEC" w:rsidRDefault="001B00A3">
      <w:pPr>
        <w:pStyle w:val="Corpsdetexte"/>
        <w:rPr>
          <w:color w:val="000000"/>
          <w:sz w:val="22"/>
          <w:szCs w:val="22"/>
          <w:u w:color="000000"/>
        </w:rPr>
      </w:pP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Toute 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servation sera v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rifi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 xml:space="preserve">e par rapport au jeu d'essai 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à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 xml:space="preserve"> 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l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’é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tape 2 et en regard des caract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ristiques suivantes : horaire de d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 w:rsidRPr="00BA0903"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but, dur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e, br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è</w:t>
      </w:r>
      <w:r w:rsidRPr="00BA0903"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ve description, description compl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è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te, type de 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servation (occasionnel ou 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 xml:space="preserve">gulier), 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tat (provisoire ou confirm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), cr</w:t>
      </w:r>
      <w:r>
        <w:rPr>
          <w:rFonts w:ascii="Arial Unicode MS" w:eastAsia="Arial Unicode MS" w:cs="Arial Unicode MS"/>
          <w:color w:val="000000"/>
          <w:sz w:val="22"/>
          <w:szCs w:val="22"/>
          <w:u w:color="000000"/>
        </w:rPr>
        <w:t>é</w:t>
      </w:r>
      <w:r>
        <w:rPr>
          <w:rFonts w:eastAsia="Arial Unicode MS" w:hAnsi="Arial Unicode MS" w:cs="Arial Unicode MS"/>
          <w:color w:val="000000"/>
          <w:sz w:val="22"/>
          <w:szCs w:val="22"/>
          <w:u w:color="000000"/>
        </w:rPr>
        <w:t>ateur.</w:t>
      </w:r>
    </w:p>
    <w:p w:rsidR="00BB2BEC" w:rsidRDefault="001B00A3">
      <w:pPr>
        <w:pStyle w:val="Corps"/>
        <w:rPr>
          <w:sz w:val="22"/>
          <w:szCs w:val="22"/>
        </w:rPr>
      </w:pPr>
      <w:r>
        <w:rPr>
          <w:rFonts w:eastAsia="Arial Unicode MS" w:hAnsi="Arial Unicode MS" w:cs="Arial Unicode MS"/>
          <w:sz w:val="22"/>
          <w:szCs w:val="22"/>
        </w:rPr>
        <w:t>La vue des r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servations sur une journ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 xml:space="preserve">e s'affiche dans un tableau </w:t>
      </w:r>
      <w:r>
        <w:rPr>
          <w:rFonts w:ascii="Arial Unicode MS" w:eastAsia="Arial Unicode MS" w:cs="Arial Unicode MS"/>
          <w:sz w:val="22"/>
          <w:szCs w:val="22"/>
        </w:rPr>
        <w:t>à</w:t>
      </w:r>
      <w:r>
        <w:rPr>
          <w:rFonts w:ascii="Arial Unicode MS" w:eastAsia="Arial Unicode MS" w:cs="Arial Unicode MS"/>
          <w:sz w:val="22"/>
          <w:szCs w:val="22"/>
        </w:rPr>
        <w:t xml:space="preserve"> </w:t>
      </w:r>
      <w:r>
        <w:rPr>
          <w:rFonts w:eastAsia="Arial Unicode MS" w:hAnsi="Arial Unicode MS" w:cs="Arial Unicode MS"/>
          <w:sz w:val="22"/>
          <w:szCs w:val="22"/>
          <w:lang w:val="es-ES_tradnl"/>
        </w:rPr>
        <w:t xml:space="preserve">2 </w:t>
      </w:r>
      <w:proofErr w:type="spellStart"/>
      <w:r>
        <w:rPr>
          <w:rFonts w:eastAsia="Arial Unicode MS" w:hAnsi="Arial Unicode MS" w:cs="Arial Unicode MS"/>
          <w:sz w:val="22"/>
          <w:szCs w:val="22"/>
          <w:lang w:val="es-ES_tradnl"/>
        </w:rPr>
        <w:t>entr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es</w:t>
      </w:r>
      <w:proofErr w:type="spellEnd"/>
      <w:r>
        <w:rPr>
          <w:rFonts w:eastAsia="Arial Unicode MS" w:hAnsi="Arial Unicode MS" w:cs="Arial Unicode MS"/>
          <w:sz w:val="22"/>
          <w:szCs w:val="22"/>
        </w:rPr>
        <w:t xml:space="preserve"> : en lignes les horaires de la journ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e, en colonnes les salles du domaine s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lectionn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.</w:t>
      </w:r>
    </w:p>
    <w:p w:rsidR="00BB2BEC" w:rsidRDefault="001B00A3">
      <w:pPr>
        <w:pStyle w:val="Corps"/>
      </w:pPr>
      <w:r>
        <w:rPr>
          <w:rFonts w:eastAsia="Arial Unicode MS" w:hAnsi="Arial Unicode MS" w:cs="Arial Unicode MS"/>
          <w:sz w:val="22"/>
          <w:szCs w:val="22"/>
        </w:rPr>
        <w:t>Chaque r</w:t>
      </w:r>
      <w:r>
        <w:rPr>
          <w:rFonts w:ascii="Arial Unicode MS" w:eastAsia="Arial Unicode MS" w:cs="Arial Unicode MS"/>
          <w:sz w:val="22"/>
          <w:szCs w:val="22"/>
        </w:rPr>
        <w:t>é</w:t>
      </w:r>
      <w:r>
        <w:rPr>
          <w:rFonts w:eastAsia="Arial Unicode MS" w:hAnsi="Arial Unicode MS" w:cs="Arial Unicode MS"/>
          <w:sz w:val="22"/>
          <w:szCs w:val="22"/>
        </w:rPr>
        <w:t>servation occupe une ou plusieurs cellules d'une colonne du tableau.</w:t>
      </w:r>
    </w:p>
    <w:p w:rsidR="00BB2BEC" w:rsidRDefault="001B00A3">
      <w:pPr>
        <w:pStyle w:val="Titre2"/>
        <w:keepNext w:val="0"/>
        <w:keepLines w:val="0"/>
        <w:suppressAutoHyphens/>
        <w:spacing w:before="280" w:after="280"/>
        <w:ind w:left="576" w:hanging="576"/>
        <w:rPr>
          <w:rFonts w:ascii="Arial Bold" w:eastAsia="Arial Bold" w:hAnsi="Arial Bold" w:cs="Arial Bold"/>
          <w:b w:val="0"/>
          <w:bCs w:val="0"/>
          <w:color w:val="000000"/>
          <w:sz w:val="22"/>
          <w:szCs w:val="22"/>
          <w:u w:color="000000"/>
        </w:rPr>
      </w:pPr>
      <w:r>
        <w:rPr>
          <w:rFonts w:ascii="Arial Bold"/>
          <w:b w:val="0"/>
          <w:bCs w:val="0"/>
          <w:color w:val="000000"/>
          <w:u w:color="000000"/>
        </w:rPr>
        <w:t xml:space="preserve">Navigation </w:t>
      </w:r>
      <w:proofErr w:type="spellStart"/>
      <w:r>
        <w:rPr>
          <w:rFonts w:ascii="Arial Bold"/>
          <w:b w:val="0"/>
          <w:bCs w:val="0"/>
          <w:color w:val="000000"/>
          <w:u w:color="000000"/>
        </w:rPr>
        <w:t>sur</w:t>
      </w:r>
      <w:proofErr w:type="spellEnd"/>
      <w:r>
        <w:rPr>
          <w:rFonts w:ascii="Arial Bold"/>
          <w:b w:val="0"/>
          <w:bCs w:val="0"/>
          <w:color w:val="000000"/>
          <w:u w:color="000000"/>
        </w:rPr>
        <w:t xml:space="preserve"> les </w:t>
      </w:r>
      <w:proofErr w:type="spellStart"/>
      <w:r>
        <w:rPr>
          <w:rFonts w:ascii="Arial Bold"/>
          <w:b w:val="0"/>
          <w:bCs w:val="0"/>
          <w:color w:val="000000"/>
          <w:u w:color="000000"/>
        </w:rPr>
        <w:t>domaines</w:t>
      </w:r>
      <w:proofErr w:type="spellEnd"/>
    </w:p>
    <w:tbl>
      <w:tblPr>
        <w:tblStyle w:val="TableNormal"/>
        <w:tblW w:w="10065" w:type="dxa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23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B 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Changer le domaine des salles ressources.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19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 nom et la capacit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des salles affich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en colonne correspondent aux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Pr="00BA0903" w:rsidRDefault="001B00A3">
      <w:pPr>
        <w:pStyle w:val="Titre2"/>
        <w:keepNext w:val="0"/>
        <w:keepLines w:val="0"/>
        <w:suppressAutoHyphens/>
        <w:spacing w:before="280" w:after="280"/>
        <w:ind w:left="576" w:hanging="576"/>
        <w:rPr>
          <w:rFonts w:ascii="Arial Bold" w:eastAsia="Arial Bold" w:hAnsi="Arial Bold" w:cs="Arial Bold"/>
          <w:b w:val="0"/>
          <w:bCs w:val="0"/>
          <w:color w:val="000000"/>
          <w:sz w:val="22"/>
          <w:szCs w:val="22"/>
          <w:u w:color="000000"/>
          <w:lang w:val="fr-FR"/>
        </w:rPr>
      </w:pP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Affichage g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>é</w:t>
      </w: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n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>é</w:t>
      </w: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ral et d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>é</w:t>
      </w: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taill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>é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 xml:space="preserve"> </w:t>
      </w: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d'une r</w:t>
      </w:r>
      <w:r w:rsidRPr="00BA0903">
        <w:rPr>
          <w:rFonts w:hAnsi="Arial Bold"/>
          <w:b w:val="0"/>
          <w:bCs w:val="0"/>
          <w:color w:val="000000"/>
          <w:u w:color="000000"/>
          <w:lang w:val="fr-FR"/>
        </w:rPr>
        <w:t>é</w:t>
      </w:r>
      <w:r w:rsidRPr="00BA0903">
        <w:rPr>
          <w:rFonts w:ascii="Arial Bold"/>
          <w:b w:val="0"/>
          <w:bCs w:val="0"/>
          <w:color w:val="000000"/>
          <w:u w:color="000000"/>
          <w:lang w:val="fr-FR"/>
        </w:rPr>
        <w:t>servation</w:t>
      </w:r>
    </w:p>
    <w:tbl>
      <w:tblPr>
        <w:tblStyle w:val="TableNormal"/>
        <w:tblW w:w="101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"/>
        <w:gridCol w:w="501"/>
        <w:gridCol w:w="55"/>
        <w:gridCol w:w="1079"/>
        <w:gridCol w:w="55"/>
        <w:gridCol w:w="6619"/>
        <w:gridCol w:w="55"/>
        <w:gridCol w:w="1646"/>
        <w:gridCol w:w="55"/>
      </w:tblGrid>
      <w:tr w:rsidR="00BB2BEC" w:rsidTr="00EB3C36">
        <w:trPr>
          <w:gridBefore w:val="1"/>
          <w:wBefore w:w="55" w:type="dxa"/>
          <w:trHeight w:val="715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lastRenderedPageBreak/>
              <w:t>No test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 w:rsidTr="00EB3C36">
        <w:trPr>
          <w:gridBefore w:val="1"/>
          <w:wBefore w:w="55" w:type="dxa"/>
          <w:trHeight w:val="235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C1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Affichage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g</w:t>
            </w:r>
            <w:r>
              <w:rPr>
                <w:rFonts w:ascii="Arial Unicode MS" w:eastAsia="Arial Unicode MS" w:cs="Arial Unicode MS"/>
                <w:sz w:val="22"/>
                <w:szCs w:val="22"/>
                <w:lang w:val="en-US"/>
              </w:rPr>
              <w:t>é</w:t>
            </w: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n</w:t>
            </w:r>
            <w:r>
              <w:rPr>
                <w:rFonts w:ascii="Arial Unicode MS" w:eastAsia="Arial Unicode MS" w:cs="Arial Unicode MS"/>
                <w:sz w:val="22"/>
                <w:szCs w:val="22"/>
                <w:lang w:val="en-US"/>
              </w:rPr>
              <w:t>é</w:t>
            </w: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ral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d'une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r</w:t>
            </w:r>
            <w:r>
              <w:rPr>
                <w:rFonts w:ascii="Arial Unicode MS" w:eastAsia="Arial Unicode MS" w:cs="Arial Unicode MS"/>
                <w:sz w:val="22"/>
                <w:szCs w:val="22"/>
                <w:lang w:val="en-US"/>
              </w:rPr>
              <w:t>é</w:t>
            </w: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servation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 w:rsidTr="00EB3C36">
        <w:trPr>
          <w:gridBefore w:val="1"/>
          <w:wBefore w:w="55" w:type="dxa"/>
          <w:trHeight w:val="24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 w:rsidTr="00EB3C36">
        <w:trPr>
          <w:gridBefore w:val="1"/>
          <w:wBefore w:w="55" w:type="dxa"/>
          <w:trHeight w:val="287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Dans la vue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d'une salle sur une journ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e, une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 est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limit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 suivant son horaire de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but et sa dur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 : est affich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 la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lien cliquable sur l'affichage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taill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de la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rifier l'affichage g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ral pour chaque journ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 suivante :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12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Des réservations successives de même durée sur toute la journée.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13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Des réservations successives de durée différente sur toute la journée.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14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Des réservations de durée différente sur toute la journée, mais avec quelques plages disponibles.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15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Une réservation sur le premier créneau de la journée et une sur le dernier créneau de la journée.</w:t>
            </w:r>
          </w:p>
          <w:p w:rsidR="00BB2BEC" w:rsidRDefault="001B00A3" w:rsidP="000806C3">
            <w:pPr>
              <w:pStyle w:val="Corps"/>
              <w:numPr>
                <w:ilvl w:val="0"/>
                <w:numId w:val="16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Une seule réservation sur la journée entière.</w:t>
            </w:r>
            <w:r w:rsidR="00EB3C36" w:rsidRPr="00BA0903">
              <w:rPr>
                <w:sz w:val="22"/>
                <w:szCs w:val="22"/>
              </w:rPr>
              <w:br/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  <w:tr w:rsidR="00BB2BEC" w:rsidTr="00EB3C36">
        <w:trPr>
          <w:gridAfter w:val="1"/>
          <w:wAfter w:w="55" w:type="dxa"/>
          <w:trHeight w:val="715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 w:rsidTr="00EB3C36">
        <w:trPr>
          <w:gridAfter w:val="1"/>
          <w:wAfter w:w="55" w:type="dxa"/>
          <w:trHeight w:val="473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C2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taill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d'une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servation, demand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de la vue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d'une salle sur une journ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e.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 w:rsidTr="00EB3C36">
        <w:trPr>
          <w:gridAfter w:val="1"/>
          <w:wAfter w:w="55" w:type="dxa"/>
          <w:trHeight w:val="24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 w:rsidTr="00EB3C36">
        <w:trPr>
          <w:gridAfter w:val="1"/>
          <w:wAfter w:w="55" w:type="dxa"/>
          <w:trHeight w:val="287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Sont affich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les caract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ristiques suivantes :</w:t>
            </w:r>
          </w:p>
          <w:p w:rsidR="00BB2BEC" w:rsidRDefault="001B00A3" w:rsidP="000806C3">
            <w:pPr>
              <w:pStyle w:val="Corps"/>
              <w:numPr>
                <w:ilvl w:val="0"/>
                <w:numId w:val="17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brève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description,</w:t>
            </w:r>
          </w:p>
          <w:p w:rsidR="00BB2BEC" w:rsidRDefault="001B00A3" w:rsidP="000806C3">
            <w:pPr>
              <w:pStyle w:val="Corps"/>
              <w:numPr>
                <w:ilvl w:val="0"/>
                <w:numId w:val="18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description </w:t>
            </w:r>
            <w:proofErr w:type="spellStart"/>
            <w:r>
              <w:rPr>
                <w:sz w:val="22"/>
                <w:szCs w:val="22"/>
                <w:lang w:val="en-US"/>
              </w:rPr>
              <w:t>complète</w:t>
            </w:r>
            <w:proofErr w:type="spellEnd"/>
            <w:r>
              <w:rPr>
                <w:sz w:val="22"/>
                <w:szCs w:val="22"/>
                <w:lang w:val="en-US"/>
              </w:rPr>
              <w:t>,</w:t>
            </w:r>
          </w:p>
          <w:p w:rsidR="00BB2BEC" w:rsidRDefault="001B00A3" w:rsidP="000806C3">
            <w:pPr>
              <w:pStyle w:val="Corps"/>
              <w:numPr>
                <w:ilvl w:val="0"/>
                <w:numId w:val="19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état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de la confirmation,</w:t>
            </w:r>
          </w:p>
          <w:p w:rsidR="00BB2BEC" w:rsidRDefault="001B00A3" w:rsidP="000806C3">
            <w:pPr>
              <w:pStyle w:val="Corps"/>
              <w:numPr>
                <w:ilvl w:val="0"/>
                <w:numId w:val="20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domaine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et </w:t>
            </w:r>
            <w:proofErr w:type="spellStart"/>
            <w:r>
              <w:rPr>
                <w:sz w:val="22"/>
                <w:szCs w:val="22"/>
                <w:lang w:val="en-US"/>
              </w:rPr>
              <w:t>salle</w:t>
            </w:r>
            <w:proofErr w:type="spellEnd"/>
            <w:r>
              <w:rPr>
                <w:sz w:val="22"/>
                <w:szCs w:val="22"/>
                <w:lang w:val="en-US"/>
              </w:rPr>
              <w:t>,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21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date et heure de début,</w:t>
            </w:r>
          </w:p>
          <w:p w:rsidR="00BB2BEC" w:rsidRDefault="001B00A3" w:rsidP="000806C3">
            <w:pPr>
              <w:pStyle w:val="Corps"/>
              <w:numPr>
                <w:ilvl w:val="0"/>
                <w:numId w:val="22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durée</w:t>
            </w:r>
            <w:proofErr w:type="spellEnd"/>
            <w:r>
              <w:rPr>
                <w:sz w:val="22"/>
                <w:szCs w:val="22"/>
                <w:lang w:val="en-US"/>
              </w:rPr>
              <w:t>,</w:t>
            </w:r>
          </w:p>
          <w:p w:rsidR="00BB2BEC" w:rsidRDefault="001B00A3" w:rsidP="000806C3">
            <w:pPr>
              <w:pStyle w:val="Corps"/>
              <w:numPr>
                <w:ilvl w:val="0"/>
                <w:numId w:val="23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date de fin,</w:t>
            </w:r>
          </w:p>
          <w:p w:rsidR="00BB2BEC" w:rsidRDefault="001B00A3" w:rsidP="000806C3">
            <w:pPr>
              <w:pStyle w:val="Corps"/>
              <w:numPr>
                <w:ilvl w:val="0"/>
                <w:numId w:val="24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type,</w:t>
            </w:r>
          </w:p>
          <w:p w:rsidR="00BB2BEC" w:rsidRDefault="001B00A3" w:rsidP="000806C3">
            <w:pPr>
              <w:pStyle w:val="Corps"/>
              <w:numPr>
                <w:ilvl w:val="0"/>
                <w:numId w:val="25"/>
              </w:numPr>
              <w:tabs>
                <w:tab w:val="clear" w:pos="720"/>
                <w:tab w:val="num" w:pos="753"/>
              </w:tabs>
              <w:suppressAutoHyphens/>
              <w:ind w:left="753" w:hanging="393"/>
              <w:rPr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créateur</w:t>
            </w:r>
            <w:proofErr w:type="spellEnd"/>
            <w:r>
              <w:rPr>
                <w:sz w:val="22"/>
                <w:szCs w:val="22"/>
                <w:lang w:val="en-US"/>
              </w:rPr>
              <w:t>,</w:t>
            </w:r>
          </w:p>
          <w:p w:rsidR="00BB2BEC" w:rsidRPr="00BA0903" w:rsidRDefault="001B00A3" w:rsidP="000806C3">
            <w:pPr>
              <w:pStyle w:val="Corps"/>
              <w:numPr>
                <w:ilvl w:val="0"/>
                <w:numId w:val="26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 w:rsidRPr="00BA0903">
              <w:rPr>
                <w:sz w:val="22"/>
                <w:szCs w:val="22"/>
              </w:rPr>
              <w:t>date et heure de dernière mise à jour,</w:t>
            </w:r>
          </w:p>
          <w:p w:rsidR="00BB2BEC" w:rsidRDefault="001B00A3" w:rsidP="000806C3">
            <w:pPr>
              <w:pStyle w:val="Corps"/>
              <w:numPr>
                <w:ilvl w:val="0"/>
                <w:numId w:val="27"/>
              </w:numPr>
              <w:tabs>
                <w:tab w:val="clear" w:pos="720"/>
                <w:tab w:val="num" w:pos="753"/>
              </w:tabs>
              <w:suppressAutoHyphens/>
              <w:ind w:left="753" w:hanging="393"/>
            </w:pPr>
            <w:r>
              <w:rPr>
                <w:sz w:val="22"/>
                <w:szCs w:val="22"/>
                <w:lang w:val="en-US"/>
              </w:rPr>
              <w:t xml:space="preserve">type de </w:t>
            </w:r>
            <w:proofErr w:type="spellStart"/>
            <w:r>
              <w:rPr>
                <w:sz w:val="22"/>
                <w:szCs w:val="22"/>
                <w:lang w:val="en-US"/>
              </w:rPr>
              <w:t>périodicité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pageBreakBefore/>
      </w:pPr>
    </w:p>
    <w:p w:rsidR="00BB2BEC" w:rsidRDefault="001B00A3">
      <w:pPr>
        <w:pStyle w:val="Titre2"/>
        <w:keepNext w:val="0"/>
        <w:keepLines w:val="0"/>
        <w:suppressAutoHyphens/>
        <w:spacing w:before="280" w:after="280"/>
        <w:ind w:left="576" w:hanging="576"/>
        <w:rPr>
          <w:rFonts w:ascii="Arial Bold" w:eastAsia="Arial Bold" w:hAnsi="Arial Bold" w:cs="Arial Bold"/>
          <w:b w:val="0"/>
          <w:bCs w:val="0"/>
          <w:color w:val="000000"/>
          <w:sz w:val="22"/>
          <w:szCs w:val="22"/>
          <w:u w:color="000000"/>
        </w:rPr>
      </w:pPr>
      <w:r>
        <w:rPr>
          <w:rFonts w:ascii="Arial Bold"/>
          <w:b w:val="0"/>
          <w:bCs w:val="0"/>
          <w:color w:val="000000"/>
          <w:u w:color="000000"/>
        </w:rPr>
        <w:t xml:space="preserve">Navigation </w:t>
      </w:r>
      <w:proofErr w:type="spellStart"/>
      <w:r>
        <w:rPr>
          <w:rFonts w:ascii="Arial Bold"/>
          <w:b w:val="0"/>
          <w:bCs w:val="0"/>
          <w:color w:val="000000"/>
          <w:u w:color="000000"/>
        </w:rPr>
        <w:t>sur</w:t>
      </w:r>
      <w:proofErr w:type="spellEnd"/>
      <w:r>
        <w:rPr>
          <w:rFonts w:ascii="Arial Bold"/>
          <w:b w:val="0"/>
          <w:bCs w:val="0"/>
          <w:color w:val="000000"/>
          <w:u w:color="000000"/>
        </w:rPr>
        <w:t xml:space="preserve"> les </w:t>
      </w:r>
      <w:proofErr w:type="spellStart"/>
      <w:r>
        <w:rPr>
          <w:rFonts w:ascii="Arial Bold"/>
          <w:b w:val="0"/>
          <w:bCs w:val="0"/>
          <w:color w:val="000000"/>
          <w:u w:color="000000"/>
        </w:rPr>
        <w:t>jours</w:t>
      </w:r>
      <w:proofErr w:type="spellEnd"/>
    </w:p>
    <w:tbl>
      <w:tblPr>
        <w:tblStyle w:val="TableNormal"/>
        <w:tblW w:w="10065" w:type="dxa"/>
        <w:tblInd w:w="16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23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D1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Passer au jour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d'avant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19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Un nouveau tableau de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s'affiche, toujours avec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salles et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horaires.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Corps"/>
        <w:rPr>
          <w:sz w:val="22"/>
          <w:szCs w:val="22"/>
        </w:rPr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23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D2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 xml:space="preserve">Passer au jour </w:t>
            </w:r>
            <w:proofErr w:type="spellStart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d'apr</w:t>
            </w:r>
            <w:r>
              <w:rPr>
                <w:rFonts w:ascii="Arial Unicode MS" w:eastAsia="Arial Unicode MS" w:cs="Arial Unicode MS"/>
                <w:sz w:val="22"/>
                <w:szCs w:val="22"/>
                <w:lang w:val="en-US"/>
              </w:rPr>
              <w:t>è</w:t>
            </w:r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s</w:t>
            </w:r>
            <w:proofErr w:type="spellEnd"/>
            <w:r>
              <w:rPr>
                <w:rFonts w:eastAsia="Arial Unicode MS" w:hAnsi="Arial Unicode MS" w:cs="Arial Unicode MS"/>
                <w:sz w:val="22"/>
                <w:szCs w:val="22"/>
                <w:lang w:val="en-US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19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Un nouveau tableau de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s'affiche, toujours avec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salles et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horaires.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rPr>
          <w:sz w:val="22"/>
          <w:szCs w:val="22"/>
        </w:rPr>
      </w:pPr>
    </w:p>
    <w:p w:rsidR="00BB2BEC" w:rsidRDefault="00BB2BEC">
      <w:pPr>
        <w:pStyle w:val="Corps"/>
      </w:pPr>
    </w:p>
    <w:p w:rsidR="00BB2BEC" w:rsidRDefault="00BB2BEC">
      <w:pPr>
        <w:pStyle w:val="Corps"/>
        <w:rPr>
          <w:sz w:val="22"/>
          <w:szCs w:val="22"/>
        </w:rPr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23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D3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lectionner un jour dans le calendrier des 3 mois.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167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Un nouveau tableau de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s'affiche, toujours avec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salles et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horaires.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rPr>
          <w:sz w:val="22"/>
          <w:szCs w:val="22"/>
        </w:rPr>
      </w:pPr>
    </w:p>
    <w:p w:rsidR="00BB2BEC" w:rsidRDefault="00BB2BEC">
      <w:pPr>
        <w:pStyle w:val="Corps"/>
      </w:pPr>
    </w:p>
    <w:p w:rsidR="00BB2BEC" w:rsidRDefault="00BB2BEC">
      <w:pPr>
        <w:pStyle w:val="Corps"/>
        <w:rPr>
          <w:sz w:val="22"/>
          <w:szCs w:val="22"/>
        </w:rPr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473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D4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lectionner un jour dans la liste de jours comprenant les 5 jours qui pr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dent, le jour courant, et les 5 jours qui suivent.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167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Un nouveau tableau de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s'affiche, toujours avec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salles et les m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ê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mes horaires.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Pr="00BA0903" w:rsidRDefault="001B00A3">
            <w:pPr>
              <w:pStyle w:val="Corps"/>
              <w:rPr>
                <w:sz w:val="22"/>
                <w:szCs w:val="22"/>
              </w:rPr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horaires en ligne respectent ceux choisis pour le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  <w:p w:rsidR="00BB2BEC" w:rsidRPr="00BA0903" w:rsidRDefault="00BB2BEC">
            <w:pPr>
              <w:pStyle w:val="Corps"/>
              <w:rPr>
                <w:sz w:val="22"/>
                <w:szCs w:val="22"/>
              </w:rPr>
            </w:pPr>
          </w:p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correspondent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celles enregistr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es pour chacune des salles du domaine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, pour le jour s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lectionn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  <w:p w:rsidR="00BB2BEC" w:rsidRDefault="00BB2BEC">
            <w:pPr>
              <w:pStyle w:val="Contenudetableau"/>
              <w:jc w:val="right"/>
              <w:rPr>
                <w:color w:val="2F759E"/>
                <w:sz w:val="22"/>
                <w:szCs w:val="22"/>
                <w:u w:color="2F759E"/>
              </w:rPr>
            </w:pPr>
          </w:p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rPr>
          <w:sz w:val="22"/>
          <w:szCs w:val="22"/>
        </w:rPr>
      </w:pPr>
    </w:p>
    <w:p w:rsidR="00BB2BEC" w:rsidRDefault="001B00A3">
      <w:pPr>
        <w:pStyle w:val="Titre1"/>
        <w:keepNext w:val="0"/>
        <w:keepLines w:val="0"/>
        <w:suppressAutoHyphens/>
        <w:spacing w:before="280" w:after="280"/>
        <w:ind w:left="432" w:hanging="432"/>
        <w:rPr>
          <w:color w:val="000000"/>
          <w:sz w:val="22"/>
          <w:szCs w:val="22"/>
          <w:u w:color="000000"/>
        </w:rPr>
      </w:pPr>
      <w:proofErr w:type="spellStart"/>
      <w:r>
        <w:rPr>
          <w:color w:val="000000"/>
          <w:u w:color="000000"/>
        </w:rPr>
        <w:t>Recherche</w:t>
      </w:r>
      <w:proofErr w:type="spellEnd"/>
      <w:r>
        <w:rPr>
          <w:color w:val="000000"/>
          <w:u w:color="000000"/>
        </w:rPr>
        <w:t xml:space="preserve"> des </w:t>
      </w:r>
      <w:proofErr w:type="spellStart"/>
      <w:r>
        <w:rPr>
          <w:color w:val="000000"/>
          <w:u w:color="000000"/>
        </w:rPr>
        <w:t>r</w:t>
      </w:r>
      <w:r>
        <w:rPr>
          <w:rFonts w:hAnsi="Helvetica"/>
          <w:color w:val="000000"/>
          <w:u w:color="000000"/>
        </w:rPr>
        <w:t>é</w:t>
      </w:r>
      <w:r>
        <w:rPr>
          <w:color w:val="000000"/>
          <w:u w:color="000000"/>
        </w:rPr>
        <w:t>servations</w:t>
      </w:r>
      <w:proofErr w:type="spellEnd"/>
    </w:p>
    <w:tbl>
      <w:tblPr>
        <w:tblStyle w:val="TableNormal"/>
        <w:tblW w:w="1012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"/>
        <w:gridCol w:w="501"/>
        <w:gridCol w:w="55"/>
        <w:gridCol w:w="1079"/>
        <w:gridCol w:w="55"/>
        <w:gridCol w:w="6619"/>
        <w:gridCol w:w="55"/>
        <w:gridCol w:w="1646"/>
        <w:gridCol w:w="55"/>
      </w:tblGrid>
      <w:tr w:rsidR="00BB2BEC" w:rsidTr="00EB3C36">
        <w:trPr>
          <w:gridBefore w:val="1"/>
          <w:wBefore w:w="55" w:type="dxa"/>
          <w:trHeight w:val="715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 w:rsidTr="00EB3C36">
        <w:trPr>
          <w:gridBefore w:val="1"/>
          <w:wBefore w:w="55" w:type="dxa"/>
          <w:trHeight w:val="473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E1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Recherche par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faut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 terme qui sera contenu dans la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sans pr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ciser de date.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 w:rsidTr="00EB3C36">
        <w:trPr>
          <w:gridBefore w:val="1"/>
          <w:wBefore w:w="55" w:type="dxa"/>
          <w:trHeight w:val="24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 w:rsidTr="00EB3C36">
        <w:trPr>
          <w:gridBefore w:val="1"/>
          <w:wBefore w:w="55" w:type="dxa"/>
          <w:trHeight w:val="71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de la liste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(cr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ateur,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te, date et heure de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but) qui contiennent ce terme dans leur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 et qui sont du jour ou post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rieures.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  <w:tr w:rsidR="00BB2BEC" w:rsidTr="00EB3C36">
        <w:trPr>
          <w:gridAfter w:val="1"/>
          <w:wAfter w:w="55" w:type="dxa"/>
          <w:trHeight w:val="715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 w:rsidTr="00EB3C36">
        <w:trPr>
          <w:gridAfter w:val="1"/>
          <w:wAfter w:w="55" w:type="dxa"/>
          <w:trHeight w:val="473"/>
        </w:trPr>
        <w:tc>
          <w:tcPr>
            <w:tcW w:w="556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E2</w:t>
            </w:r>
          </w:p>
        </w:tc>
        <w:tc>
          <w:tcPr>
            <w:tcW w:w="113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Recherche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 terme qui sera contenu dans la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te, sans pr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ciser de date.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 w:rsidTr="00EB3C36">
        <w:trPr>
          <w:gridAfter w:val="1"/>
          <w:wAfter w:w="55" w:type="dxa"/>
          <w:trHeight w:val="24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 w:rsidTr="00EB3C36">
        <w:trPr>
          <w:gridAfter w:val="1"/>
          <w:wAfter w:w="55" w:type="dxa"/>
          <w:trHeight w:val="713"/>
        </w:trPr>
        <w:tc>
          <w:tcPr>
            <w:tcW w:w="8364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de la liste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(cr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ateur,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te, date et heure de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but) qui contiennent ce terme dans leur description et qui sont du jour ou post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rieures.</w:t>
            </w:r>
          </w:p>
        </w:tc>
        <w:tc>
          <w:tcPr>
            <w:tcW w:w="1701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  <w:pageBreakBefore/>
      </w:pPr>
    </w:p>
    <w:p w:rsidR="00BB2BEC" w:rsidRDefault="00BB2BEC">
      <w:pPr>
        <w:pStyle w:val="Corps"/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713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E3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Recherche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 terme qui sera contenu dans la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te et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d'une date ant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rieure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la date du jour.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7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de la liste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(cr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ateur,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te, date et heure de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but) qui contiennent ce terme dans leur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te et qui concernent une date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gale ou post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rieure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la date demand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Corps"/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713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E4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Normal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Recherche par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faut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servations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 terme qui sera contenu dans la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te et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partir d'une date post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rieure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la date du jour.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71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de la liste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(cr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ateur, br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ve description,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te, date et heure de 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but) qui contiennent ce terme dans leur description compl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è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te et qui concernent une date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gale ou post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 xml:space="preserve">rieure 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à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 xml:space="preserve"> 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la date demand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e.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Corps"/>
      </w:pPr>
    </w:p>
    <w:tbl>
      <w:tblPr>
        <w:tblStyle w:val="TableNormal"/>
        <w:tblW w:w="10065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/>
      </w:tblPr>
      <w:tblGrid>
        <w:gridCol w:w="556"/>
        <w:gridCol w:w="1134"/>
        <w:gridCol w:w="6674"/>
        <w:gridCol w:w="1701"/>
      </w:tblGrid>
      <w:tr w:rsidR="00BB2BEC">
        <w:trPr>
          <w:trHeight w:val="71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No test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Type sc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nario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Description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center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 xml:space="preserve">sultat du test le </w:t>
            </w:r>
          </w:p>
        </w:tc>
      </w:tr>
      <w:tr w:rsidR="00BB2BEC">
        <w:trPr>
          <w:trHeight w:val="475"/>
        </w:trPr>
        <w:tc>
          <w:tcPr>
            <w:tcW w:w="55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E5</w:t>
            </w:r>
          </w:p>
        </w:tc>
        <w:tc>
          <w:tcPr>
            <w:tcW w:w="113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color w:val="000000"/>
                <w:sz w:val="22"/>
                <w:szCs w:val="22"/>
                <w:u w:color="000000"/>
              </w:rPr>
              <w:t>Exception</w:t>
            </w:r>
          </w:p>
        </w:tc>
        <w:tc>
          <w:tcPr>
            <w:tcW w:w="66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Recherche des r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servations en ne renseignant pas le terme recherch</w:t>
            </w:r>
            <w:r w:rsidRPr="00BA0903">
              <w:rPr>
                <w:rFonts w:ascii="Arial Unicode MS" w:eastAsia="Arial Unicode MS" w:cs="Arial Unicode MS"/>
                <w:sz w:val="22"/>
                <w:szCs w:val="22"/>
              </w:rPr>
              <w:t>é</w:t>
            </w: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04/07/2014</w:t>
            </w:r>
          </w:p>
        </w:tc>
      </w:tr>
      <w:tr w:rsidR="00BB2BEC">
        <w:trPr>
          <w:trHeight w:val="243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</w:pP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R</w:t>
            </w:r>
            <w:r>
              <w:rPr>
                <w:rFonts w:hAnsi="Arial Bold"/>
                <w:color w:val="000000"/>
                <w:sz w:val="22"/>
                <w:szCs w:val="22"/>
                <w:u w:color="000000"/>
              </w:rPr>
              <w:t>é</w:t>
            </w:r>
            <w:r>
              <w:rPr>
                <w:rFonts w:ascii="Arial Bold"/>
                <w:color w:val="000000"/>
                <w:sz w:val="22"/>
                <w:szCs w:val="22"/>
                <w:u w:color="000000"/>
              </w:rPr>
              <w:t>sultats attendus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BB2BEC"/>
        </w:tc>
      </w:tr>
      <w:tr w:rsidR="00BB2BEC">
        <w:trPr>
          <w:trHeight w:val="235"/>
        </w:trPr>
        <w:tc>
          <w:tcPr>
            <w:tcW w:w="836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rps"/>
            </w:pPr>
            <w:r w:rsidRPr="00BA0903">
              <w:rPr>
                <w:rFonts w:eastAsia="Arial Unicode MS" w:hAnsi="Arial Unicode MS" w:cs="Arial Unicode MS"/>
                <w:sz w:val="22"/>
                <w:szCs w:val="22"/>
              </w:rPr>
              <w:t>Affichage du message d'erreur "Recherche invalide".</w:t>
            </w:r>
          </w:p>
        </w:tc>
        <w:tc>
          <w:tcPr>
            <w:tcW w:w="170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B2BEC" w:rsidRDefault="001B00A3">
            <w:pPr>
              <w:pStyle w:val="Contenudetableau"/>
              <w:jc w:val="right"/>
            </w:pPr>
            <w:r>
              <w:rPr>
                <w:color w:val="2F759E"/>
                <w:sz w:val="22"/>
                <w:szCs w:val="22"/>
                <w:u w:color="2F759E"/>
              </w:rPr>
              <w:t>OK</w:t>
            </w:r>
          </w:p>
        </w:tc>
      </w:tr>
    </w:tbl>
    <w:p w:rsidR="00BB2BEC" w:rsidRDefault="00BB2BEC">
      <w:pPr>
        <w:pStyle w:val="Corps"/>
      </w:pPr>
    </w:p>
    <w:p w:rsidR="00BB2BEC" w:rsidRDefault="00BB2BEC">
      <w:pPr>
        <w:pStyle w:val="Titre3"/>
        <w:suppressAutoHyphens/>
        <w:spacing w:before="0" w:after="0"/>
        <w:rPr>
          <w:rFonts w:ascii="Arial Bold" w:eastAsia="Arial Bold" w:hAnsi="Arial Bold" w:cs="Arial Bold"/>
          <w:b w:val="0"/>
          <w:bCs w:val="0"/>
        </w:rPr>
      </w:pPr>
    </w:p>
    <w:p w:rsidR="00BB2BEC" w:rsidRDefault="001B00A3">
      <w:pPr>
        <w:pStyle w:val="Corps"/>
        <w:rPr>
          <w:color w:val="2F759E"/>
          <w:u w:color="2F759E"/>
        </w:rPr>
      </w:pPr>
      <w:r>
        <w:rPr>
          <w:rFonts w:eastAsia="Arial Unicode MS" w:hAnsi="Arial Unicode MS" w:cs="Arial Unicode MS"/>
          <w:color w:val="2F759E"/>
          <w:u w:color="2F759E"/>
        </w:rPr>
        <w:t>Tous les tests ci dessus se sont r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v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l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 xml:space="preserve">s fonctionnels. Le site internet peut </w:t>
      </w:r>
      <w:r>
        <w:rPr>
          <w:rFonts w:ascii="Arial Unicode MS" w:eastAsia="Arial Unicode MS" w:cs="Arial Unicode MS"/>
          <w:color w:val="2F759E"/>
          <w:u w:color="2F759E"/>
        </w:rPr>
        <w:t>ê</w:t>
      </w:r>
      <w:r>
        <w:rPr>
          <w:rFonts w:eastAsia="Arial Unicode MS" w:hAnsi="Arial Unicode MS" w:cs="Arial Unicode MS"/>
          <w:color w:val="2F759E"/>
          <w:u w:color="2F759E"/>
        </w:rPr>
        <w:t>tre ouvert aux ligues sportives.</w:t>
      </w:r>
    </w:p>
    <w:p w:rsidR="00BB2BEC" w:rsidRDefault="001B00A3">
      <w:pPr>
        <w:pStyle w:val="Corps"/>
        <w:rPr>
          <w:color w:val="2F759E"/>
        </w:rPr>
      </w:pPr>
      <w:r>
        <w:rPr>
          <w:rFonts w:eastAsia="Arial Unicode MS" w:hAnsi="Arial Unicode MS" w:cs="Arial Unicode MS"/>
          <w:color w:val="2F759E"/>
          <w:u w:color="2F759E"/>
        </w:rPr>
        <w:t xml:space="preserve">Les scripts de test ont 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t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ascii="Arial Unicode MS" w:eastAsia="Arial Unicode MS" w:cs="Arial Unicode MS"/>
          <w:color w:val="2F759E"/>
          <w:u w:color="2F759E"/>
        </w:rPr>
        <w:t xml:space="preserve"> </w:t>
      </w:r>
      <w:r>
        <w:rPr>
          <w:rFonts w:eastAsia="Arial Unicode MS" w:hAnsi="Arial Unicode MS" w:cs="Arial Unicode MS"/>
          <w:color w:val="2F759E"/>
          <w:u w:color="2F759E"/>
        </w:rPr>
        <w:t>enregistr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s afin de pouvoir reproduire la proc</w:t>
      </w:r>
      <w:r>
        <w:rPr>
          <w:rFonts w:ascii="Arial Unicode MS" w:eastAsia="Arial Unicode MS" w:cs="Arial Unicode MS"/>
          <w:color w:val="2F759E"/>
          <w:u w:color="2F759E"/>
        </w:rPr>
        <w:t>é</w:t>
      </w:r>
      <w:r>
        <w:rPr>
          <w:rFonts w:eastAsia="Arial Unicode MS" w:hAnsi="Arial Unicode MS" w:cs="Arial Unicode MS"/>
          <w:color w:val="2F759E"/>
          <w:u w:color="2F759E"/>
        </w:rPr>
        <w:t>dure de test automatiquement</w:t>
      </w: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1B00A3">
      <w:pPr>
        <w:pStyle w:val="CorpsA"/>
        <w:spacing w:after="0" w:line="240" w:lineRule="auto"/>
        <w:rPr>
          <w:color w:val="2F759E"/>
        </w:rPr>
      </w:pPr>
      <w:r>
        <w:rPr>
          <w:noProof/>
          <w:color w:val="2F759E"/>
        </w:rPr>
        <w:lastRenderedPageBreak/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margin">
              <wp:posOffset>-17144</wp:posOffset>
            </wp:positionH>
            <wp:positionV relativeFrom="page">
              <wp:posOffset>520700</wp:posOffset>
            </wp:positionV>
            <wp:extent cx="5756910" cy="5019253"/>
            <wp:effectExtent l="0" t="0" r="0" b="0"/>
            <wp:wrapTopAndBottom distT="57150" distB="57150"/>
            <wp:docPr id="10737419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7" name="image26.png"/>
                    <pic:cNvPicPr/>
                  </pic:nvPicPr>
                  <pic:blipFill>
                    <a:blip r:embed="rId4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0192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  <w:sz w:val="38"/>
          <w:szCs w:val="38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BB2BEC">
      <w:pPr>
        <w:pStyle w:val="CorpsA"/>
        <w:spacing w:after="0" w:line="240" w:lineRule="auto"/>
        <w:rPr>
          <w:rFonts w:ascii="Helvetica" w:eastAsia="Helvetica" w:hAnsi="Helvetica" w:cs="Helvetica"/>
        </w:rPr>
      </w:pPr>
    </w:p>
    <w:p w:rsidR="00BB2BEC" w:rsidRDefault="001B00A3">
      <w:pPr>
        <w:pStyle w:val="CorpsA"/>
        <w:spacing w:after="0" w:line="240" w:lineRule="auto"/>
        <w:rPr>
          <w:rFonts w:ascii="Helvetica" w:eastAsia="Helvetica" w:hAnsi="Helvetica" w:cs="Helvetica"/>
          <w:color w:val="2F759E"/>
          <w:sz w:val="38"/>
          <w:szCs w:val="38"/>
        </w:rPr>
      </w:pPr>
      <w:r>
        <w:rPr>
          <w:rFonts w:ascii="Helvetica"/>
          <w:sz w:val="38"/>
          <w:szCs w:val="38"/>
        </w:rPr>
        <w:t>Mission 4  -  Droits</w:t>
      </w:r>
    </w:p>
    <w:p w:rsidR="00BB2BEC" w:rsidRDefault="00BB2BEC">
      <w:pPr>
        <w:pStyle w:val="CorpsA"/>
        <w:spacing w:after="0" w:line="240" w:lineRule="auto"/>
        <w:rPr>
          <w:color w:val="2F759E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finition juridique : </w:t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ensemble </w:t>
      </w:r>
      <w:proofErr w:type="gramStart"/>
      <w:r>
        <w:rPr>
          <w:rFonts w:ascii="Marion Regular"/>
          <w:sz w:val="30"/>
          <w:szCs w:val="30"/>
        </w:rPr>
        <w:t>des droit</w:t>
      </w:r>
      <w:proofErr w:type="gramEnd"/>
      <w:r>
        <w:rPr>
          <w:rFonts w:ascii="Marion Regular"/>
          <w:sz w:val="30"/>
          <w:szCs w:val="30"/>
        </w:rPr>
        <w:t xml:space="preserve"> et obligations dont une personne juridique est titulaire sur un bien mat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riel ou immat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riel (donn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e). Rep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rez bien mat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riel et immat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riel, droit et obligations comment peut </w:t>
      </w:r>
      <w:proofErr w:type="spellStart"/>
      <w:r>
        <w:rPr>
          <w:rFonts w:ascii="Marion Regular"/>
          <w:sz w:val="30"/>
          <w:szCs w:val="30"/>
        </w:rPr>
        <w:t>ones</w:t>
      </w:r>
      <w:proofErr w:type="spellEnd"/>
      <w:r>
        <w:rPr>
          <w:rFonts w:ascii="Marion Regular"/>
          <w:sz w:val="30"/>
          <w:szCs w:val="30"/>
        </w:rPr>
        <w:t xml:space="preserve"> prot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ger (contrat assurance, CNIL).</w:t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a. Contexte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La Maison des Ligues de Lorraine met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disposition des </w:t>
      </w:r>
      <w:proofErr w:type="spellStart"/>
      <w:r>
        <w:rPr>
          <w:rFonts w:ascii="Marion Regular"/>
          <w:sz w:val="30"/>
          <w:szCs w:val="30"/>
        </w:rPr>
        <w:t>diffe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rentes</w:t>
      </w:r>
      <w:proofErr w:type="spellEnd"/>
      <w:r>
        <w:rPr>
          <w:rFonts w:ascii="Marion Regular"/>
          <w:sz w:val="30"/>
          <w:szCs w:val="30"/>
        </w:rPr>
        <w:t xml:space="preserve"> ligues sportives un certain nombre d'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quipements et de logiciels informatiques. Ces logiciels sont sous licence </w:t>
      </w:r>
      <w:r>
        <w:rPr>
          <w:rFonts w:hAnsi="Marion Regular"/>
          <w:sz w:val="30"/>
          <w:szCs w:val="30"/>
        </w:rPr>
        <w:t>«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open source </w:t>
      </w:r>
      <w:r>
        <w:rPr>
          <w:rFonts w:hAnsi="Marion Regular"/>
          <w:sz w:val="30"/>
          <w:szCs w:val="30"/>
        </w:rPr>
        <w:t>»</w:t>
      </w:r>
      <w:r>
        <w:rPr>
          <w:rFonts w:ascii="Marion Regular"/>
          <w:sz w:val="30"/>
          <w:szCs w:val="30"/>
        </w:rPr>
        <w:t xml:space="preserve">, un contrat doit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tabli</w:t>
      </w:r>
      <w:proofErr w:type="spellEnd"/>
      <w:r>
        <w:rPr>
          <w:rFonts w:ascii="Marion Regular"/>
          <w:sz w:val="30"/>
          <w:szCs w:val="30"/>
        </w:rPr>
        <w:t xml:space="preserve"> entre la M2L et les ligues afin de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limiter</w:t>
      </w:r>
      <w:proofErr w:type="spellEnd"/>
      <w:r>
        <w:rPr>
          <w:rFonts w:ascii="Marion Regular"/>
          <w:sz w:val="30"/>
          <w:szCs w:val="30"/>
        </w:rPr>
        <w:t xml:space="preserve"> un cadre juridique autour de leur utilisation.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b. Contrat</w:t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Ce contrat a pour but de mettre en place une protection juridique du patrimoine de la M2L en respectant les droits des diff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rents intervenants externes ou interne au 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seau, de plus ce contrat prend en compte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utilisation de logiciel Open source entre la maison des ligues et les ligues sportif.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 </w:t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La Maison des Ligues de Lorraine (M2L), </w:t>
      </w:r>
      <w:proofErr w:type="spellStart"/>
      <w:r>
        <w:rPr>
          <w:rFonts w:ascii="Marion Regular"/>
          <w:sz w:val="30"/>
          <w:szCs w:val="30"/>
        </w:rPr>
        <w:t>repre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sente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par Madame/Monsieur ______________,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lastRenderedPageBreak/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proofErr w:type="spellStart"/>
      <w:proofErr w:type="gramStart"/>
      <w:r>
        <w:rPr>
          <w:rFonts w:ascii="Marion Regular"/>
          <w:sz w:val="30"/>
          <w:szCs w:val="30"/>
        </w:rPr>
        <w:t>pre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sident</w:t>
      </w:r>
      <w:proofErr w:type="spellEnd"/>
      <w:proofErr w:type="gramEnd"/>
      <w:r>
        <w:rPr>
          <w:rFonts w:ascii="Marion Regular"/>
          <w:sz w:val="30"/>
          <w:szCs w:val="30"/>
        </w:rPr>
        <w:t xml:space="preserve"> de la M2L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La ligue sportive de ____________ </w:t>
      </w:r>
      <w:proofErr w:type="spellStart"/>
      <w:r>
        <w:rPr>
          <w:rFonts w:ascii="Marion Regular"/>
          <w:sz w:val="30"/>
          <w:szCs w:val="30"/>
        </w:rPr>
        <w:t>repre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sente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par Madame/Monsieur _____________, </w:t>
      </w:r>
      <w:proofErr w:type="spellStart"/>
      <w:r>
        <w:rPr>
          <w:rFonts w:ascii="Marion Regular"/>
          <w:sz w:val="30"/>
          <w:szCs w:val="30"/>
        </w:rPr>
        <w:t>pre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sident</w:t>
      </w:r>
      <w:proofErr w:type="spellEnd"/>
      <w:r>
        <w:rPr>
          <w:rFonts w:ascii="Marion Regular"/>
          <w:sz w:val="30"/>
          <w:szCs w:val="30"/>
        </w:rPr>
        <w:t xml:space="preserve"> de la ligue.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IL EST CONVENU CE QUI SUIT </w:t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1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Gestion des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La M2L ne fournit pas les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  <w:r>
        <w:rPr>
          <w:rFonts w:ascii="Marion Regular"/>
          <w:sz w:val="30"/>
          <w:szCs w:val="30"/>
        </w:rPr>
        <w:t xml:space="preserve"> informatiques. Cependant, ces derniers doivent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inscrits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inventaire de la M2L, ainsi que leurs accessoires. Des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  <w:r>
        <w:rPr>
          <w:rFonts w:ascii="Marion Regular"/>
          <w:sz w:val="30"/>
          <w:szCs w:val="30"/>
        </w:rPr>
        <w:t xml:space="preserve"> collectifs (imprimantes, scanners...) sont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la disposition des ligues.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2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Fonctionnement dans la M2L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 suivi et la gestion des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  <w:r>
        <w:rPr>
          <w:rFonts w:ascii="Marion Regular"/>
          <w:sz w:val="30"/>
          <w:szCs w:val="30"/>
        </w:rPr>
        <w:t xml:space="preserve"> informatiques sont sous la responsabilit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du repr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sentant de la ligue sportive. Cependant, l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infrastructure du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seau</w:t>
      </w:r>
      <w:proofErr w:type="spellEnd"/>
      <w:r>
        <w:rPr>
          <w:rFonts w:ascii="Marion Regular"/>
          <w:sz w:val="30"/>
          <w:szCs w:val="30"/>
        </w:rPr>
        <w:t xml:space="preserve"> informatique est sous la responsabilit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 la M2L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3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Perte et vol des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  <w:r>
        <w:rPr>
          <w:rFonts w:ascii="Marion Regular"/>
          <w:sz w:val="30"/>
          <w:szCs w:val="30"/>
        </w:rPr>
        <w:t xml:space="preserve"> informatiques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En cas de perte ou de vol de tout ou partie des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riels</w:t>
      </w:r>
      <w:proofErr w:type="spellEnd"/>
      <w:r>
        <w:rPr>
          <w:rFonts w:ascii="Marion Regular"/>
          <w:sz w:val="30"/>
          <w:szCs w:val="30"/>
        </w:rPr>
        <w:t xml:space="preserve"> informatiques et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>elles qu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en soient les circonstances, la M2L ne saurai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tenue responsable. Cependant, lors 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un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ventuel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po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</w:t>
      </w:r>
      <w:proofErr w:type="spellEnd"/>
      <w:r>
        <w:rPr>
          <w:rFonts w:ascii="Marion Regular"/>
          <w:sz w:val="30"/>
          <w:szCs w:val="30"/>
        </w:rPr>
        <w:t xml:space="preserve"> de plainte, la M2L fournira un </w:t>
      </w:r>
      <w:proofErr w:type="spellStart"/>
      <w:r>
        <w:rPr>
          <w:rFonts w:ascii="Marion Regular"/>
          <w:sz w:val="30"/>
          <w:szCs w:val="30"/>
        </w:rPr>
        <w:t>releve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</w:t>
      </w:r>
      <w:r>
        <w:rPr>
          <w:rFonts w:hAnsi="Marion Regular"/>
          <w:sz w:val="30"/>
          <w:szCs w:val="30"/>
        </w:rPr>
        <w:t>’</w:t>
      </w:r>
      <w:r>
        <w:rPr>
          <w:rFonts w:ascii="Marion Regular"/>
          <w:sz w:val="30"/>
          <w:szCs w:val="30"/>
        </w:rPr>
        <w:t xml:space="preserve">inventaire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tabli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une date </w:t>
      </w:r>
      <w:proofErr w:type="spellStart"/>
      <w:r>
        <w:rPr>
          <w:rFonts w:ascii="Marion Regular"/>
          <w:sz w:val="30"/>
          <w:szCs w:val="30"/>
        </w:rPr>
        <w:t>pre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cise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4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Mise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disposition de logiciels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Sauf exception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crite</w:t>
      </w:r>
      <w:proofErr w:type="spellEnd"/>
      <w:r>
        <w:rPr>
          <w:rFonts w:ascii="Marion Regular"/>
          <w:sz w:val="30"/>
          <w:szCs w:val="30"/>
        </w:rPr>
        <w:t xml:space="preserve"> par ailleurs les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tenteurs</w:t>
      </w:r>
      <w:proofErr w:type="spellEnd"/>
      <w:r>
        <w:rPr>
          <w:rFonts w:ascii="Marion Regular"/>
          <w:sz w:val="30"/>
          <w:szCs w:val="30"/>
        </w:rPr>
        <w:t xml:space="preserve"> des droits d'auteur ou autres parties fournissent le programme "tel quel" sans garantie d'aucune sorte, </w:t>
      </w:r>
      <w:r>
        <w:rPr>
          <w:rFonts w:ascii="Marion Regular"/>
          <w:sz w:val="30"/>
          <w:szCs w:val="30"/>
        </w:rPr>
        <w:lastRenderedPageBreak/>
        <w:t>explicite ou implicite, y compris mais sans limitation, les garanties de valeur marchande ou d'adaptation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un usage particulier. Vous portez la </w:t>
      </w:r>
      <w:proofErr w:type="spellStart"/>
      <w:r>
        <w:rPr>
          <w:rFonts w:ascii="Marion Regular"/>
          <w:sz w:val="30"/>
          <w:szCs w:val="30"/>
        </w:rPr>
        <w:t>totalite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du risque de </w:t>
      </w:r>
      <w:proofErr w:type="spellStart"/>
      <w:r>
        <w:rPr>
          <w:rFonts w:ascii="Marion Regular"/>
          <w:sz w:val="30"/>
          <w:szCs w:val="30"/>
        </w:rPr>
        <w:t>qualite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et de performance du programme. Vous prenez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votre charge le </w:t>
      </w:r>
      <w:proofErr w:type="spellStart"/>
      <w:r>
        <w:rPr>
          <w:rFonts w:ascii="Marion Regular"/>
          <w:sz w:val="30"/>
          <w:szCs w:val="30"/>
        </w:rPr>
        <w:t>cou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</w:t>
      </w:r>
      <w:proofErr w:type="spellEnd"/>
      <w:r>
        <w:rPr>
          <w:rFonts w:ascii="Marion Regular"/>
          <w:sz w:val="30"/>
          <w:szCs w:val="30"/>
        </w:rPr>
        <w:t xml:space="preserve"> de toute intervention,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paration</w:t>
      </w:r>
      <w:proofErr w:type="spellEnd"/>
      <w:r>
        <w:rPr>
          <w:rFonts w:ascii="Marion Regular"/>
          <w:sz w:val="30"/>
          <w:szCs w:val="30"/>
        </w:rPr>
        <w:t xml:space="preserve"> ou correction au cas ou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le programme s'</w:t>
      </w:r>
      <w:proofErr w:type="spellStart"/>
      <w:r>
        <w:rPr>
          <w:rFonts w:ascii="Marion Regular"/>
          <w:sz w:val="30"/>
          <w:szCs w:val="30"/>
        </w:rPr>
        <w:t>ave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rerait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fectueux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En aucun cas sauf obligation </w:t>
      </w:r>
      <w:proofErr w:type="spellStart"/>
      <w:r>
        <w:rPr>
          <w:rFonts w:ascii="Marion Regular"/>
          <w:sz w:val="30"/>
          <w:szCs w:val="30"/>
        </w:rPr>
        <w:t>le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gale</w:t>
      </w:r>
      <w:proofErr w:type="spellEnd"/>
      <w:r>
        <w:rPr>
          <w:rFonts w:ascii="Marion Regular"/>
          <w:sz w:val="30"/>
          <w:szCs w:val="30"/>
        </w:rPr>
        <w:t xml:space="preserve"> ou convention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crite</w:t>
      </w:r>
      <w:proofErr w:type="spellEnd"/>
      <w:r>
        <w:rPr>
          <w:rFonts w:ascii="Marion Regular"/>
          <w:sz w:val="30"/>
          <w:szCs w:val="30"/>
        </w:rPr>
        <w:t xml:space="preserve"> un quelconque des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tenteurs</w:t>
      </w:r>
      <w:proofErr w:type="spellEnd"/>
      <w:r>
        <w:rPr>
          <w:rFonts w:ascii="Marion Regular"/>
          <w:sz w:val="30"/>
          <w:szCs w:val="30"/>
        </w:rPr>
        <w:t xml:space="preserve"> de droits d'auteur ou autre partie pouvant modifier ou redistribuer le programme comme autorise</w:t>
      </w:r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ci-dessus ne saurait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responsable </w:t>
      </w:r>
      <w:proofErr w:type="spellStart"/>
      <w:r>
        <w:rPr>
          <w:rFonts w:ascii="Marion Regular"/>
          <w:sz w:val="30"/>
          <w:szCs w:val="30"/>
        </w:rPr>
        <w:t>vis-a</w:t>
      </w:r>
      <w:proofErr w:type="spellEnd"/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 xml:space="preserve">-vis de vous de tous dommages, y compris tous dommages </w:t>
      </w:r>
      <w:proofErr w:type="spellStart"/>
      <w:r>
        <w:rPr>
          <w:rFonts w:ascii="Marion Regular"/>
          <w:sz w:val="30"/>
          <w:szCs w:val="30"/>
        </w:rPr>
        <w:t>ge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raux</w:t>
      </w:r>
      <w:proofErr w:type="spellEnd"/>
      <w:r>
        <w:rPr>
          <w:rFonts w:ascii="Marion Regular"/>
          <w:sz w:val="30"/>
          <w:szCs w:val="30"/>
        </w:rPr>
        <w:t xml:space="preserve">, </w:t>
      </w:r>
      <w:proofErr w:type="spellStart"/>
      <w:r>
        <w:rPr>
          <w:rFonts w:ascii="Marion Regular"/>
          <w:sz w:val="30"/>
          <w:szCs w:val="30"/>
        </w:rPr>
        <w:t>spe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ciaux</w:t>
      </w:r>
      <w:proofErr w:type="spellEnd"/>
      <w:r>
        <w:rPr>
          <w:rFonts w:ascii="Marion Regular"/>
          <w:sz w:val="30"/>
          <w:szCs w:val="30"/>
        </w:rPr>
        <w:t xml:space="preserve">, accessoires ou </w:t>
      </w:r>
      <w:proofErr w:type="spellStart"/>
      <w:r>
        <w:rPr>
          <w:rFonts w:ascii="Marion Regular"/>
          <w:sz w:val="30"/>
          <w:szCs w:val="30"/>
        </w:rPr>
        <w:t>conse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cutifs</w:t>
      </w:r>
      <w:proofErr w:type="spellEnd"/>
      <w:r>
        <w:rPr>
          <w:rFonts w:ascii="Marion Regular"/>
          <w:sz w:val="30"/>
          <w:szCs w:val="30"/>
        </w:rPr>
        <w:t xml:space="preserve"> suite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l'utilisation ou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l'</w:t>
      </w:r>
      <w:proofErr w:type="spellStart"/>
      <w:r>
        <w:rPr>
          <w:rFonts w:ascii="Marion Regular"/>
          <w:sz w:val="30"/>
          <w:szCs w:val="30"/>
        </w:rPr>
        <w:t>incapacite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d'utiliser le programme (y compris mais sans limitation perte de </w:t>
      </w:r>
      <w:proofErr w:type="spellStart"/>
      <w:r>
        <w:rPr>
          <w:rFonts w:ascii="Marion Regular"/>
          <w:sz w:val="30"/>
          <w:szCs w:val="30"/>
        </w:rPr>
        <w:t>donne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, inexactitude de ces </w:t>
      </w:r>
      <w:proofErr w:type="spellStart"/>
      <w:r>
        <w:rPr>
          <w:rFonts w:ascii="Marion Regular"/>
          <w:sz w:val="30"/>
          <w:szCs w:val="30"/>
        </w:rPr>
        <w:t>donne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ou pertes subies par vous ou par des tiers ou non fonctionnement du programme avec d'autres programmes), </w:t>
      </w:r>
      <w:proofErr w:type="spellStart"/>
      <w:r>
        <w:rPr>
          <w:rFonts w:ascii="Marion Regular"/>
          <w:sz w:val="30"/>
          <w:szCs w:val="30"/>
        </w:rPr>
        <w:t>me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si ce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tenteur</w:t>
      </w:r>
      <w:proofErr w:type="spellEnd"/>
      <w:r>
        <w:rPr>
          <w:rFonts w:ascii="Marion Regular"/>
          <w:sz w:val="30"/>
          <w:szCs w:val="30"/>
        </w:rPr>
        <w:t xml:space="preserve"> ou autre partie a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avise</w:t>
      </w:r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de la </w:t>
      </w:r>
      <w:proofErr w:type="spellStart"/>
      <w:r>
        <w:rPr>
          <w:rFonts w:ascii="Marion Regular"/>
          <w:sz w:val="30"/>
          <w:szCs w:val="30"/>
        </w:rPr>
        <w:t>possibilite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 tels dommages.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5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Droits et responsabilit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utilisateurs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utiliser les ressources informatiques dans le cadre exclusif de son </w:t>
      </w:r>
      <w:proofErr w:type="spellStart"/>
      <w:r>
        <w:rPr>
          <w:rFonts w:ascii="Marion Regular"/>
          <w:sz w:val="30"/>
          <w:szCs w:val="30"/>
        </w:rPr>
        <w:t>activite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au sein de la M2L.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ne pas effectuer, de </w:t>
      </w:r>
      <w:proofErr w:type="spellStart"/>
      <w:r>
        <w:rPr>
          <w:rFonts w:ascii="Marion Regular"/>
          <w:sz w:val="30"/>
          <w:szCs w:val="30"/>
        </w:rPr>
        <w:t>manie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re</w:t>
      </w:r>
      <w:proofErr w:type="spellEnd"/>
      <w:r>
        <w:rPr>
          <w:rFonts w:ascii="Marion Regular"/>
          <w:sz w:val="30"/>
          <w:szCs w:val="30"/>
        </w:rPr>
        <w:t xml:space="preserve"> volontaire, d'</w:t>
      </w:r>
      <w:proofErr w:type="spellStart"/>
      <w:r>
        <w:rPr>
          <w:rFonts w:ascii="Marion Regular"/>
          <w:sz w:val="30"/>
          <w:szCs w:val="30"/>
        </w:rPr>
        <w:t>ope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rations</w:t>
      </w:r>
      <w:proofErr w:type="spellEnd"/>
      <w:r>
        <w:rPr>
          <w:rFonts w:ascii="Marion Regular"/>
          <w:sz w:val="30"/>
          <w:szCs w:val="30"/>
        </w:rPr>
        <w:t xml:space="preserve"> pouvant nuire au fonctionnement du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seau</w:t>
      </w:r>
      <w:proofErr w:type="spellEnd"/>
      <w:r>
        <w:rPr>
          <w:rFonts w:ascii="Marion Regular"/>
          <w:sz w:val="30"/>
          <w:szCs w:val="30"/>
        </w:rPr>
        <w:t xml:space="preserve"> de </w:t>
      </w:r>
      <w:proofErr w:type="spellStart"/>
      <w:r>
        <w:rPr>
          <w:rFonts w:ascii="Marion Regular"/>
          <w:sz w:val="30"/>
          <w:szCs w:val="30"/>
        </w:rPr>
        <w:t>me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qu'a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l'</w:t>
      </w:r>
      <w:proofErr w:type="spellStart"/>
      <w:r>
        <w:rPr>
          <w:rFonts w:ascii="Marion Regular"/>
          <w:sz w:val="30"/>
          <w:szCs w:val="30"/>
        </w:rPr>
        <w:t>inte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grite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ressources informatiques et informationnelles. En particulier, 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ne pas tenter d'utiliser de logiciels de type </w:t>
      </w:r>
      <w:proofErr w:type="spellStart"/>
      <w:r>
        <w:rPr>
          <w:rFonts w:ascii="Marion Regular"/>
          <w:sz w:val="30"/>
          <w:szCs w:val="30"/>
        </w:rPr>
        <w:t>peer</w:t>
      </w:r>
      <w:proofErr w:type="spellEnd"/>
      <w:r>
        <w:rPr>
          <w:rFonts w:ascii="Marion Regular"/>
          <w:sz w:val="30"/>
          <w:szCs w:val="30"/>
        </w:rPr>
        <w:t>-to-</w:t>
      </w:r>
      <w:proofErr w:type="spellStart"/>
      <w:r>
        <w:rPr>
          <w:rFonts w:ascii="Marion Regular"/>
          <w:sz w:val="30"/>
          <w:szCs w:val="30"/>
        </w:rPr>
        <w:t>peer</w:t>
      </w:r>
      <w:proofErr w:type="spellEnd"/>
      <w:r>
        <w:rPr>
          <w:rFonts w:ascii="Marion Regular"/>
          <w:sz w:val="30"/>
          <w:szCs w:val="30"/>
        </w:rPr>
        <w:t xml:space="preserve"> (</w:t>
      </w:r>
      <w:proofErr w:type="spellStart"/>
      <w:r>
        <w:rPr>
          <w:rFonts w:ascii="Marion Regular"/>
          <w:sz w:val="30"/>
          <w:szCs w:val="30"/>
        </w:rPr>
        <w:t>Kazaa</w:t>
      </w:r>
      <w:proofErr w:type="spellEnd"/>
      <w:r>
        <w:rPr>
          <w:rFonts w:ascii="Marion Regular"/>
          <w:sz w:val="30"/>
          <w:szCs w:val="30"/>
        </w:rPr>
        <w:t xml:space="preserve">, </w:t>
      </w:r>
      <w:proofErr w:type="spellStart"/>
      <w:r>
        <w:rPr>
          <w:rFonts w:ascii="Marion Regular"/>
          <w:sz w:val="30"/>
          <w:szCs w:val="30"/>
        </w:rPr>
        <w:t>Skype</w:t>
      </w:r>
      <w:proofErr w:type="spellEnd"/>
      <w:r>
        <w:rPr>
          <w:rFonts w:ascii="Marion Regular"/>
          <w:sz w:val="30"/>
          <w:szCs w:val="30"/>
        </w:rPr>
        <w:t xml:space="preserve">, </w:t>
      </w:r>
      <w:proofErr w:type="spellStart"/>
      <w:r>
        <w:rPr>
          <w:rFonts w:ascii="Marion Regular"/>
          <w:sz w:val="30"/>
          <w:szCs w:val="30"/>
        </w:rPr>
        <w:t>etc</w:t>
      </w:r>
      <w:proofErr w:type="spellEnd"/>
      <w:r>
        <w:rPr>
          <w:rFonts w:ascii="Marion Regular"/>
          <w:sz w:val="30"/>
          <w:szCs w:val="30"/>
        </w:rPr>
        <w:t>).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ne pas communiquer son mot de passe et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ne pas </w:t>
      </w:r>
      <w:proofErr w:type="spellStart"/>
      <w:r>
        <w:rPr>
          <w:rFonts w:ascii="Marion Regular"/>
          <w:sz w:val="30"/>
          <w:szCs w:val="30"/>
        </w:rPr>
        <w:t>pre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ter</w:t>
      </w:r>
      <w:proofErr w:type="spellEnd"/>
      <w:r>
        <w:rPr>
          <w:rFonts w:ascii="Marion Regular"/>
          <w:sz w:val="30"/>
          <w:szCs w:val="30"/>
        </w:rPr>
        <w:t xml:space="preserve"> son compte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un tiers. Il est </w:t>
      </w:r>
      <w:proofErr w:type="spellStart"/>
      <w:r>
        <w:rPr>
          <w:rFonts w:ascii="Marion Regular"/>
          <w:sz w:val="30"/>
          <w:szCs w:val="30"/>
        </w:rPr>
        <w:t>entie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rement</w:t>
      </w:r>
      <w:proofErr w:type="spellEnd"/>
      <w:r>
        <w:rPr>
          <w:rFonts w:ascii="Marion Regular"/>
          <w:sz w:val="30"/>
          <w:szCs w:val="30"/>
        </w:rPr>
        <w:t xml:space="preserve"> responsable des </w:t>
      </w:r>
      <w:proofErr w:type="spellStart"/>
      <w:r>
        <w:rPr>
          <w:rFonts w:ascii="Marion Regular"/>
          <w:sz w:val="30"/>
          <w:szCs w:val="30"/>
        </w:rPr>
        <w:t>ope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rations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re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alise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partir de son compte.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ne pas quitter son poste de travail sans avoir proprement ferme</w:t>
      </w:r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sa session ou l'avoir </w:t>
      </w:r>
      <w:proofErr w:type="spellStart"/>
      <w:r>
        <w:rPr>
          <w:rFonts w:ascii="Marion Regular"/>
          <w:sz w:val="30"/>
          <w:szCs w:val="30"/>
        </w:rPr>
        <w:t>verrouille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ne pas tenter d'</w:t>
      </w:r>
      <w:proofErr w:type="spellStart"/>
      <w:r>
        <w:rPr>
          <w:rFonts w:ascii="Marion Regular"/>
          <w:sz w:val="30"/>
          <w:szCs w:val="30"/>
        </w:rPr>
        <w:t>acce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der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des </w:t>
      </w:r>
      <w:proofErr w:type="spellStart"/>
      <w:r>
        <w:rPr>
          <w:rFonts w:ascii="Marion Regular"/>
          <w:sz w:val="30"/>
          <w:szCs w:val="30"/>
        </w:rPr>
        <w:t>donne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prive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appartenant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un autre utilisateur. La </w:t>
      </w:r>
      <w:proofErr w:type="spellStart"/>
      <w:r>
        <w:rPr>
          <w:rFonts w:ascii="Marion Regular"/>
          <w:sz w:val="30"/>
          <w:szCs w:val="30"/>
        </w:rPr>
        <w:t>possibilite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physique de les lire ou de les modifier n'autorise en aucun cas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le faire.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est responsable de la sauvegarde et de l'</w:t>
      </w:r>
      <w:proofErr w:type="spellStart"/>
      <w:r>
        <w:rPr>
          <w:rFonts w:ascii="Marion Regular"/>
          <w:sz w:val="30"/>
          <w:szCs w:val="30"/>
        </w:rPr>
        <w:t>inte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grite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de ses documents,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lors qu'ils ne sont pas </w:t>
      </w:r>
      <w:proofErr w:type="spellStart"/>
      <w:r>
        <w:rPr>
          <w:rFonts w:ascii="Marion Regular"/>
          <w:sz w:val="30"/>
          <w:szCs w:val="30"/>
        </w:rPr>
        <w:t>situe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sur des emplacements dont la sauvegarde est </w:t>
      </w:r>
      <w:proofErr w:type="spellStart"/>
      <w:r>
        <w:rPr>
          <w:rFonts w:ascii="Marion Regular"/>
          <w:sz w:val="30"/>
          <w:szCs w:val="30"/>
        </w:rPr>
        <w:t>assure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par les Services Informatiques.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En particulier, l'utilisateur veillera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ne pas laisser sans surveillance les supports amovibles qu'il a en sa possession (disquette, </w:t>
      </w:r>
      <w:proofErr w:type="spellStart"/>
      <w:r>
        <w:rPr>
          <w:rFonts w:ascii="Marion Regular"/>
          <w:sz w:val="30"/>
          <w:szCs w:val="30"/>
        </w:rPr>
        <w:t>cle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USB,...).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L'utilisateur s'engage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ne pas contourner les restrictions faites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l'utilisation d'un logiciel, de </w:t>
      </w:r>
      <w:proofErr w:type="spellStart"/>
      <w:r>
        <w:rPr>
          <w:rFonts w:ascii="Marion Regular"/>
          <w:sz w:val="30"/>
          <w:szCs w:val="30"/>
        </w:rPr>
        <w:t>me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qu'a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s'abstenir de toute copie de logiciels faisant l'objet d'une commercialisation, conform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ment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la loi.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Dans l'</w:t>
      </w:r>
      <w:proofErr w:type="spellStart"/>
      <w:r>
        <w:rPr>
          <w:rFonts w:ascii="Marion Regular"/>
          <w:sz w:val="30"/>
          <w:szCs w:val="30"/>
        </w:rPr>
        <w:t>inte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re</w:t>
      </w:r>
      <w:proofErr w:type="spellEnd"/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 de tous, l'utilisateur signalera au Service Informatique de la M2L tout dysfonctionnement affectant la disponibilit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ressources informatiques, ainsi que tout incident semblant porter atteinte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la </w:t>
      </w:r>
      <w:proofErr w:type="spellStart"/>
      <w:r>
        <w:rPr>
          <w:rFonts w:ascii="Marion Regular"/>
          <w:sz w:val="30"/>
          <w:szCs w:val="30"/>
        </w:rPr>
        <w:t>se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curite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du </w:t>
      </w:r>
      <w:proofErr w:type="spellStart"/>
      <w:r>
        <w:rPr>
          <w:rFonts w:ascii="Marion Regular"/>
          <w:sz w:val="30"/>
          <w:szCs w:val="30"/>
        </w:rPr>
        <w:t>syste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informatique.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6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Responsabilit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des services informatiques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 xml:space="preserve">Les Services Informatiques </w:t>
      </w:r>
      <w:r>
        <w:rPr>
          <w:rFonts w:hAnsi="Marion Regular"/>
          <w:sz w:val="30"/>
          <w:szCs w:val="30"/>
        </w:rPr>
        <w:t>œ</w:t>
      </w:r>
      <w:r>
        <w:rPr>
          <w:rFonts w:ascii="Marion Regular"/>
          <w:sz w:val="30"/>
          <w:szCs w:val="30"/>
        </w:rPr>
        <w:t xml:space="preserve">uvrent pour assurer une </w:t>
      </w:r>
      <w:proofErr w:type="spellStart"/>
      <w:r>
        <w:rPr>
          <w:rFonts w:ascii="Marion Regular"/>
          <w:sz w:val="30"/>
          <w:szCs w:val="30"/>
        </w:rPr>
        <w:t>qualite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optimale des ressources informatiques des ligues, tant en termes de disponibilit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que de </w:t>
      </w:r>
      <w:proofErr w:type="spellStart"/>
      <w:r>
        <w:rPr>
          <w:rFonts w:ascii="Marion Regular"/>
          <w:sz w:val="30"/>
          <w:szCs w:val="30"/>
        </w:rPr>
        <w:t>se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curite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Les Services Informatiques sont responsables de la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alisation</w:t>
      </w:r>
      <w:proofErr w:type="spellEnd"/>
      <w:r>
        <w:rPr>
          <w:rFonts w:ascii="Marion Regular"/>
          <w:sz w:val="30"/>
          <w:szCs w:val="30"/>
        </w:rPr>
        <w:t xml:space="preserve"> des sauvegardes, selon les conditions </w:t>
      </w:r>
      <w:proofErr w:type="spellStart"/>
      <w:r>
        <w:rPr>
          <w:rFonts w:ascii="Marion Regular"/>
          <w:sz w:val="30"/>
          <w:szCs w:val="30"/>
        </w:rPr>
        <w:t>pre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sente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chacune des </w:t>
      </w:r>
      <w:proofErr w:type="spellStart"/>
      <w:r>
        <w:rPr>
          <w:rFonts w:ascii="Marion Regular"/>
          <w:sz w:val="30"/>
          <w:szCs w:val="30"/>
        </w:rPr>
        <w:t>cate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gories</w:t>
      </w:r>
      <w:proofErr w:type="spellEnd"/>
      <w:r>
        <w:rPr>
          <w:rFonts w:ascii="Marion Regular"/>
          <w:sz w:val="30"/>
          <w:szCs w:val="30"/>
        </w:rPr>
        <w:t xml:space="preserve"> d'utilisateurs.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Les Services Informatiques se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servent</w:t>
      </w:r>
      <w:proofErr w:type="spellEnd"/>
      <w:r>
        <w:rPr>
          <w:rFonts w:ascii="Marion Regular"/>
          <w:sz w:val="30"/>
          <w:szCs w:val="30"/>
        </w:rPr>
        <w:t xml:space="preserve"> le droit de prendre les mesures </w:t>
      </w:r>
      <w:proofErr w:type="spellStart"/>
      <w:r>
        <w:rPr>
          <w:rFonts w:ascii="Marion Regular"/>
          <w:sz w:val="30"/>
          <w:szCs w:val="30"/>
        </w:rPr>
        <w:t>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cessaires</w:t>
      </w:r>
      <w:proofErr w:type="spellEnd"/>
      <w:r>
        <w:rPr>
          <w:rFonts w:ascii="Marion Regular"/>
          <w:sz w:val="30"/>
          <w:szCs w:val="30"/>
        </w:rPr>
        <w:t xml:space="preserve"> si une utilisation excessive des ressources par un utilisateur nuit au bon fonctionnement </w:t>
      </w:r>
      <w:proofErr w:type="spellStart"/>
      <w:r>
        <w:rPr>
          <w:rFonts w:ascii="Marion Regular"/>
          <w:sz w:val="30"/>
          <w:szCs w:val="30"/>
        </w:rPr>
        <w:t>ge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ral</w:t>
      </w:r>
      <w:proofErr w:type="spellEnd"/>
      <w:r>
        <w:rPr>
          <w:rFonts w:ascii="Marion Regular"/>
          <w:sz w:val="30"/>
          <w:szCs w:val="30"/>
        </w:rPr>
        <w:t xml:space="preserve"> des ressources communes.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Les Services Informatiques se doivent d'avertir les utilisateurs de toute interruption volontaire de service, ainsi que d'en minimiser la </w:t>
      </w:r>
      <w:proofErr w:type="spellStart"/>
      <w:r>
        <w:rPr>
          <w:rFonts w:ascii="Marion Regular"/>
          <w:sz w:val="30"/>
          <w:szCs w:val="30"/>
        </w:rPr>
        <w:t>dure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 des fins d'administration ou de diagnostic d'incident, les administrateurs des Services Informatiques peuvent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ponctuellement </w:t>
      </w:r>
      <w:proofErr w:type="spellStart"/>
      <w:r>
        <w:rPr>
          <w:rFonts w:ascii="Marion Regular"/>
          <w:sz w:val="30"/>
          <w:szCs w:val="30"/>
        </w:rPr>
        <w:t>amene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manipuler certaines </w:t>
      </w:r>
      <w:proofErr w:type="spellStart"/>
      <w:r>
        <w:rPr>
          <w:rFonts w:ascii="Marion Regular"/>
          <w:sz w:val="30"/>
          <w:szCs w:val="30"/>
        </w:rPr>
        <w:t>donne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prive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des utilisateurs. Dans ce cas, ils s'engagent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proofErr w:type="gramStart"/>
      <w:r>
        <w:rPr>
          <w:rFonts w:ascii="Marion Regular"/>
          <w:sz w:val="30"/>
          <w:szCs w:val="30"/>
        </w:rPr>
        <w:t>respecter</w:t>
      </w:r>
      <w:proofErr w:type="gramEnd"/>
      <w:r>
        <w:rPr>
          <w:rFonts w:ascii="Marion Regular"/>
          <w:sz w:val="30"/>
          <w:szCs w:val="30"/>
        </w:rPr>
        <w:t xml:space="preserve"> scrupuleusement la confidentialit</w:t>
      </w:r>
      <w:r>
        <w:rPr>
          <w:rFonts w:hAnsi="Marion Regular"/>
          <w:sz w:val="30"/>
          <w:szCs w:val="30"/>
        </w:rPr>
        <w:t>é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de ces informations.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Les Services Informatiques peuvent </w:t>
      </w:r>
      <w:proofErr w:type="spellStart"/>
      <w:r>
        <w:rPr>
          <w:rFonts w:ascii="Marion Regular"/>
          <w:sz w:val="30"/>
          <w:szCs w:val="30"/>
        </w:rPr>
        <w:t>e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tre</w:t>
      </w:r>
      <w:proofErr w:type="spellEnd"/>
      <w:r>
        <w:rPr>
          <w:rFonts w:asci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amene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proofErr w:type="spellStart"/>
      <w:r>
        <w:rPr>
          <w:rFonts w:ascii="Marion Regular"/>
          <w:sz w:val="30"/>
          <w:szCs w:val="30"/>
        </w:rPr>
        <w:t>contro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ler</w:t>
      </w:r>
      <w:proofErr w:type="spellEnd"/>
      <w:r>
        <w:rPr>
          <w:rFonts w:ascii="Marion Regular"/>
          <w:sz w:val="30"/>
          <w:szCs w:val="30"/>
        </w:rPr>
        <w:t xml:space="preserve"> l'utilisation des ressources </w:t>
      </w:r>
      <w:proofErr w:type="spellStart"/>
      <w:r>
        <w:rPr>
          <w:rFonts w:ascii="Marion Regular"/>
          <w:sz w:val="30"/>
          <w:szCs w:val="30"/>
        </w:rPr>
        <w:t>mate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rielles</w:t>
      </w:r>
      <w:proofErr w:type="spellEnd"/>
      <w:r>
        <w:rPr>
          <w:rFonts w:ascii="Marion Regular"/>
          <w:sz w:val="30"/>
          <w:szCs w:val="30"/>
        </w:rPr>
        <w:t xml:space="preserve">, logicielles et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seau</w:t>
      </w:r>
      <w:proofErr w:type="spellEnd"/>
      <w:r>
        <w:rPr>
          <w:rFonts w:ascii="Marion Regular"/>
          <w:sz w:val="30"/>
          <w:szCs w:val="30"/>
        </w:rPr>
        <w:t>, ainsi que des ressources t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l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 xml:space="preserve">phoniques. Ces </w:t>
      </w:r>
      <w:proofErr w:type="spellStart"/>
      <w:r>
        <w:rPr>
          <w:rFonts w:ascii="Marion Regular"/>
          <w:sz w:val="30"/>
          <w:szCs w:val="30"/>
        </w:rPr>
        <w:t>ope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rations</w:t>
      </w:r>
      <w:proofErr w:type="spellEnd"/>
      <w:r>
        <w:rPr>
          <w:rFonts w:ascii="Marion Regular"/>
          <w:sz w:val="30"/>
          <w:szCs w:val="30"/>
        </w:rPr>
        <w:t xml:space="preserve"> sont </w:t>
      </w:r>
      <w:proofErr w:type="spellStart"/>
      <w:r>
        <w:rPr>
          <w:rFonts w:ascii="Marion Regular"/>
          <w:sz w:val="30"/>
          <w:szCs w:val="30"/>
        </w:rPr>
        <w:t>re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alise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es</w:t>
      </w:r>
      <w:proofErr w:type="spellEnd"/>
      <w:r>
        <w:rPr>
          <w:rFonts w:ascii="Marion Regular"/>
          <w:sz w:val="30"/>
          <w:szCs w:val="30"/>
        </w:rPr>
        <w:t xml:space="preserve"> dans le respect de la loi Informatique et </w:t>
      </w:r>
      <w:proofErr w:type="spellStart"/>
      <w:r>
        <w:rPr>
          <w:rFonts w:ascii="Marion Regular"/>
          <w:sz w:val="30"/>
          <w:szCs w:val="30"/>
        </w:rPr>
        <w:t>liberte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>, et conform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ment aux d</w:t>
      </w:r>
      <w:r>
        <w:rPr>
          <w:rFonts w:hAnsi="Marion Regular"/>
          <w:sz w:val="30"/>
          <w:szCs w:val="30"/>
        </w:rPr>
        <w:t>é</w:t>
      </w:r>
      <w:r>
        <w:rPr>
          <w:rFonts w:ascii="Marion Regular"/>
          <w:sz w:val="30"/>
          <w:szCs w:val="30"/>
        </w:rPr>
        <w:t>clarations faites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la CNIL (Commission Nationale de l'informatique et des </w:t>
      </w:r>
      <w:proofErr w:type="spellStart"/>
      <w:r>
        <w:rPr>
          <w:rFonts w:ascii="Marion Regular"/>
          <w:sz w:val="30"/>
          <w:szCs w:val="30"/>
        </w:rPr>
        <w:t>Liberte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>).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lastRenderedPageBreak/>
        <w:t>L'utilisateur peut demander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l'</w:t>
      </w:r>
      <w:proofErr w:type="spellStart"/>
      <w:r>
        <w:rPr>
          <w:rFonts w:ascii="Marion Regular"/>
          <w:sz w:val="30"/>
          <w:szCs w:val="30"/>
        </w:rPr>
        <w:t>Universite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la communication des informations nominatives le concernant et les faire rectifier </w:t>
      </w:r>
      <w:proofErr w:type="spellStart"/>
      <w:r>
        <w:rPr>
          <w:rFonts w:ascii="Marion Regular"/>
          <w:sz w:val="30"/>
          <w:szCs w:val="30"/>
        </w:rPr>
        <w:t>conforme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ment</w:t>
      </w:r>
      <w:proofErr w:type="spellEnd"/>
      <w:r>
        <w:rPr>
          <w:rFonts w:ascii="Marion Regular"/>
          <w:sz w:val="30"/>
          <w:szCs w:val="30"/>
        </w:rPr>
        <w:t xml:space="preserve">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la loi Informatique et </w:t>
      </w:r>
      <w:proofErr w:type="spellStart"/>
      <w:r>
        <w:rPr>
          <w:rFonts w:ascii="Marion Regular"/>
          <w:sz w:val="30"/>
          <w:szCs w:val="30"/>
        </w:rPr>
        <w:t>Liberte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du 6 janvier 1978, </w:t>
      </w:r>
      <w:proofErr w:type="spellStart"/>
      <w:r>
        <w:rPr>
          <w:rFonts w:ascii="Marion Regular"/>
          <w:sz w:val="30"/>
          <w:szCs w:val="30"/>
        </w:rPr>
        <w:t>modifie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par la loi du 6 </w:t>
      </w:r>
      <w:proofErr w:type="spellStart"/>
      <w:r>
        <w:rPr>
          <w:rFonts w:ascii="Marion Regular"/>
          <w:sz w:val="30"/>
          <w:szCs w:val="30"/>
        </w:rPr>
        <w:t>aou</w:t>
      </w:r>
      <w:r>
        <w:rPr>
          <w:rFonts w:hAnsi="Marion Regular"/>
          <w:sz w:val="30"/>
          <w:szCs w:val="30"/>
        </w:rPr>
        <w:t>̂</w:t>
      </w:r>
      <w:r>
        <w:rPr>
          <w:rFonts w:ascii="Marion Regular"/>
          <w:sz w:val="30"/>
          <w:szCs w:val="30"/>
        </w:rPr>
        <w:t>t</w:t>
      </w:r>
      <w:proofErr w:type="spellEnd"/>
      <w:r>
        <w:rPr>
          <w:rFonts w:ascii="Marion Regular"/>
          <w:sz w:val="30"/>
          <w:szCs w:val="30"/>
        </w:rPr>
        <w:t xml:space="preserve"> 2004.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Article 7 </w:t>
      </w:r>
      <w:r>
        <w:rPr>
          <w:rFonts w:hAnsi="Marion Regular"/>
          <w:sz w:val="30"/>
          <w:szCs w:val="30"/>
        </w:rPr>
        <w:t>–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Respect de la loi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La loi sanctionne certaines fraudes en </w:t>
      </w:r>
      <w:proofErr w:type="spellStart"/>
      <w:r>
        <w:rPr>
          <w:rFonts w:ascii="Marion Regular"/>
          <w:sz w:val="30"/>
          <w:szCs w:val="30"/>
        </w:rPr>
        <w:t>matie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re</w:t>
      </w:r>
      <w:proofErr w:type="spellEnd"/>
      <w:r>
        <w:rPr>
          <w:rFonts w:ascii="Marion Regular"/>
          <w:sz w:val="30"/>
          <w:szCs w:val="30"/>
        </w:rPr>
        <w:t xml:space="preserve"> informatique, comme l'indique la loi n</w:t>
      </w:r>
      <w:r>
        <w:rPr>
          <w:rFonts w:hAnsi="Marion Regular"/>
          <w:sz w:val="30"/>
          <w:szCs w:val="30"/>
        </w:rPr>
        <w:t>°</w:t>
      </w:r>
      <w:r>
        <w:rPr>
          <w:rFonts w:ascii="Marion Regular"/>
          <w:sz w:val="30"/>
          <w:szCs w:val="30"/>
        </w:rPr>
        <w:t xml:space="preserve">88-19 du 5 janvier 1988 (loi </w:t>
      </w:r>
      <w:proofErr w:type="spellStart"/>
      <w:r>
        <w:rPr>
          <w:rFonts w:ascii="Marion Regular"/>
          <w:sz w:val="30"/>
          <w:szCs w:val="30"/>
        </w:rPr>
        <w:t>Godfrin</w:t>
      </w:r>
      <w:proofErr w:type="spellEnd"/>
      <w:r>
        <w:rPr>
          <w:rFonts w:ascii="Marion Regular"/>
          <w:sz w:val="30"/>
          <w:szCs w:val="30"/>
        </w:rPr>
        <w:t xml:space="preserve">), </w:t>
      </w:r>
      <w:proofErr w:type="spellStart"/>
      <w:r>
        <w:rPr>
          <w:rFonts w:ascii="Marion Regular"/>
          <w:sz w:val="30"/>
          <w:szCs w:val="30"/>
        </w:rPr>
        <w:t>comple</w:t>
      </w:r>
      <w:proofErr w:type="spellEnd"/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te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e</w:t>
      </w:r>
      <w:proofErr w:type="spellEnd"/>
      <w:r>
        <w:rPr>
          <w:rFonts w:ascii="Marion Regular"/>
          <w:sz w:val="30"/>
          <w:szCs w:val="30"/>
        </w:rPr>
        <w:t xml:space="preserve"> par la loi n</w:t>
      </w:r>
      <w:r>
        <w:rPr>
          <w:rFonts w:hAnsi="Marion Regular"/>
          <w:sz w:val="30"/>
          <w:szCs w:val="30"/>
        </w:rPr>
        <w:t>°</w:t>
      </w:r>
      <w:r>
        <w:rPr>
          <w:rFonts w:ascii="Marion Regular"/>
          <w:sz w:val="30"/>
          <w:szCs w:val="30"/>
        </w:rPr>
        <w:t>2004-575 du 21 juin 2004 :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  <w:t xml:space="preserve"> </w:t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-  </w:t>
      </w:r>
      <w:proofErr w:type="spellStart"/>
      <w:r>
        <w:rPr>
          <w:rFonts w:ascii="Marion Regular"/>
          <w:sz w:val="30"/>
          <w:szCs w:val="30"/>
        </w:rPr>
        <w:t>acce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s</w:t>
      </w:r>
      <w:proofErr w:type="spellEnd"/>
      <w:r>
        <w:rPr>
          <w:rFonts w:ascii="Marion Regular"/>
          <w:sz w:val="30"/>
          <w:szCs w:val="30"/>
        </w:rPr>
        <w:t xml:space="preserve"> frauduleux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un </w:t>
      </w:r>
      <w:proofErr w:type="spellStart"/>
      <w:r>
        <w:rPr>
          <w:rFonts w:ascii="Marion Regular"/>
          <w:sz w:val="30"/>
          <w:szCs w:val="30"/>
        </w:rPr>
        <w:t>syste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informatique ;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-  atteintes volontaires au fonctionnement d'un </w:t>
      </w:r>
      <w:proofErr w:type="spellStart"/>
      <w:r>
        <w:rPr>
          <w:rFonts w:ascii="Marion Regular"/>
          <w:sz w:val="30"/>
          <w:szCs w:val="30"/>
        </w:rPr>
        <w:t>syste</w:t>
      </w:r>
      <w:r>
        <w:rPr>
          <w:rFonts w:hAnsi="Marion Regular"/>
          <w:sz w:val="30"/>
          <w:szCs w:val="30"/>
        </w:rPr>
        <w:t>̀</w:t>
      </w:r>
      <w:r>
        <w:rPr>
          <w:rFonts w:ascii="Marion Regular"/>
          <w:sz w:val="30"/>
          <w:szCs w:val="30"/>
        </w:rPr>
        <w:t>me</w:t>
      </w:r>
      <w:proofErr w:type="spellEnd"/>
      <w:r>
        <w:rPr>
          <w:rFonts w:ascii="Marion Regular"/>
          <w:sz w:val="30"/>
          <w:szCs w:val="30"/>
        </w:rPr>
        <w:t xml:space="preserve"> information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-  tentative d'un de ces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lits</w:t>
      </w:r>
      <w:proofErr w:type="spellEnd"/>
      <w:r>
        <w:rPr>
          <w:rFonts w:ascii="Marion Regular"/>
          <w:sz w:val="30"/>
          <w:szCs w:val="30"/>
        </w:rPr>
        <w:t xml:space="preserve"> ;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>-  association ou entente en vue de les commettre.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tail</w:t>
      </w:r>
      <w:proofErr w:type="spellEnd"/>
      <w:r>
        <w:rPr>
          <w:rFonts w:ascii="Marion Regular"/>
          <w:sz w:val="30"/>
          <w:szCs w:val="30"/>
        </w:rPr>
        <w:t xml:space="preserve"> de cette loi (articles 323-1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323-7 du Code </w:t>
      </w:r>
      <w:proofErr w:type="spellStart"/>
      <w:r>
        <w:rPr>
          <w:rFonts w:ascii="Marion Regular"/>
          <w:sz w:val="30"/>
          <w:szCs w:val="30"/>
        </w:rPr>
        <w:t>Pe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nal</w:t>
      </w:r>
      <w:proofErr w:type="spellEnd"/>
      <w:r>
        <w:rPr>
          <w:rFonts w:ascii="Marion Regular"/>
          <w:sz w:val="30"/>
          <w:szCs w:val="30"/>
        </w:rPr>
        <w:t>) est disponible sur le site de Le</w:t>
      </w:r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gifrance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Par ailleurs, la </w:t>
      </w:r>
      <w:proofErr w:type="spellStart"/>
      <w:r>
        <w:rPr>
          <w:rFonts w:ascii="Marion Regular"/>
          <w:sz w:val="30"/>
          <w:szCs w:val="30"/>
        </w:rPr>
        <w:t>le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gislation</w:t>
      </w:r>
      <w:proofErr w:type="spellEnd"/>
      <w:r>
        <w:rPr>
          <w:rFonts w:ascii="Marion Regular"/>
          <w:sz w:val="30"/>
          <w:szCs w:val="30"/>
        </w:rPr>
        <w:t xml:space="preserve"> interdit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tout utilisateur de </w:t>
      </w:r>
      <w:proofErr w:type="spellStart"/>
      <w:r>
        <w:rPr>
          <w:rFonts w:ascii="Marion Regular"/>
          <w:sz w:val="30"/>
          <w:szCs w:val="30"/>
        </w:rPr>
        <w:t>re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aliser</w:t>
      </w:r>
      <w:proofErr w:type="spellEnd"/>
      <w:r>
        <w:rPr>
          <w:rFonts w:ascii="Marion Regular"/>
          <w:sz w:val="30"/>
          <w:szCs w:val="30"/>
        </w:rPr>
        <w:t xml:space="preserve"> des copies de logiciels commerciaux, pour quelque usage que ce soit, ainsi que de dupliquer, distribuer ou diffuser des documents (images, sons, </w:t>
      </w:r>
      <w:proofErr w:type="spellStart"/>
      <w:r>
        <w:rPr>
          <w:rFonts w:ascii="Marion Regular"/>
          <w:sz w:val="30"/>
          <w:szCs w:val="30"/>
        </w:rPr>
        <w:t>vide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os</w:t>
      </w:r>
      <w:proofErr w:type="spellEnd"/>
      <w:r>
        <w:rPr>
          <w:rFonts w:ascii="Marion Regular"/>
          <w:sz w:val="30"/>
          <w:szCs w:val="30"/>
        </w:rPr>
        <w:t xml:space="preserve">,...) soumis au droit de la </w:t>
      </w:r>
      <w:proofErr w:type="spellStart"/>
      <w:r>
        <w:rPr>
          <w:rFonts w:ascii="Marion Regular"/>
          <w:sz w:val="30"/>
          <w:szCs w:val="30"/>
        </w:rPr>
        <w:t>proprie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</w:t>
      </w:r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intellectuelle.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/>
          <w:sz w:val="30"/>
          <w:szCs w:val="30"/>
        </w:rPr>
        <w:t xml:space="preserve">Le </w:t>
      </w:r>
      <w:proofErr w:type="spellStart"/>
      <w:r>
        <w:rPr>
          <w:rFonts w:ascii="Marion Regular"/>
          <w:sz w:val="30"/>
          <w:szCs w:val="30"/>
        </w:rPr>
        <w:t>de</w:t>
      </w:r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tail</w:t>
      </w:r>
      <w:proofErr w:type="spellEnd"/>
      <w:r>
        <w:rPr>
          <w:rFonts w:ascii="Marion Regular"/>
          <w:sz w:val="30"/>
          <w:szCs w:val="30"/>
        </w:rPr>
        <w:t xml:space="preserve"> de cette loi (articles L335-1 a</w:t>
      </w:r>
      <w:r>
        <w:rPr>
          <w:rFonts w:hAnsi="Marion Regular"/>
          <w:sz w:val="30"/>
          <w:szCs w:val="30"/>
        </w:rPr>
        <w:t>̀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 xml:space="preserve">335-10 du Code de la </w:t>
      </w:r>
      <w:proofErr w:type="spellStart"/>
      <w:r>
        <w:rPr>
          <w:rFonts w:ascii="Marion Regular"/>
          <w:sz w:val="30"/>
          <w:szCs w:val="30"/>
        </w:rPr>
        <w:t>proprie</w:t>
      </w:r>
      <w:proofErr w:type="spellEnd"/>
      <w:r>
        <w:rPr>
          <w:rFonts w:hAnsi="Marion Regular"/>
          <w:sz w:val="30"/>
          <w:szCs w:val="30"/>
        </w:rPr>
        <w:t>́</w:t>
      </w:r>
      <w:r>
        <w:rPr>
          <w:rFonts w:ascii="Marion Regular"/>
          <w:sz w:val="30"/>
          <w:szCs w:val="30"/>
        </w:rPr>
        <w:t>te</w:t>
      </w:r>
      <w:r>
        <w:rPr>
          <w:rFonts w:hAnsi="Marion Regular"/>
          <w:sz w:val="30"/>
          <w:szCs w:val="30"/>
        </w:rPr>
        <w:t>́</w:t>
      </w:r>
      <w:r>
        <w:rPr>
          <w:rFonts w:hAnsi="Marion Regular"/>
          <w:sz w:val="30"/>
          <w:szCs w:val="30"/>
        </w:rPr>
        <w:t xml:space="preserve"> </w:t>
      </w:r>
      <w:r>
        <w:rPr>
          <w:rFonts w:ascii="Marion Regular"/>
          <w:sz w:val="30"/>
          <w:szCs w:val="30"/>
        </w:rPr>
        <w:t>intellectuelle) est disponible sur le site de Le</w:t>
      </w:r>
      <w:r>
        <w:rPr>
          <w:rFonts w:hAnsi="Marion Regular"/>
          <w:sz w:val="30"/>
          <w:szCs w:val="30"/>
        </w:rPr>
        <w:t>́</w:t>
      </w:r>
      <w:proofErr w:type="spellStart"/>
      <w:r>
        <w:rPr>
          <w:rFonts w:ascii="Marion Regular"/>
          <w:sz w:val="30"/>
          <w:szCs w:val="30"/>
        </w:rPr>
        <w:t>gifrance</w:t>
      </w:r>
      <w:proofErr w:type="spellEnd"/>
      <w:r>
        <w:rPr>
          <w:rFonts w:ascii="Marion Regular"/>
          <w:sz w:val="30"/>
          <w:szCs w:val="30"/>
        </w:rPr>
        <w:t>.</w:t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1B00A3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  <w:t xml:space="preserve"> </w:t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  <w:r>
        <w:rPr>
          <w:rFonts w:ascii="Marion Regular" w:eastAsia="Marion Regular" w:hAnsi="Marion Regular" w:cs="Marion Regular"/>
          <w:sz w:val="30"/>
          <w:szCs w:val="30"/>
        </w:rPr>
        <w:tab/>
      </w:r>
    </w:p>
    <w:p w:rsidR="00BB2BEC" w:rsidRDefault="00BB2BEC">
      <w:pPr>
        <w:pStyle w:val="CorpsA"/>
        <w:spacing w:after="0" w:line="240" w:lineRule="auto"/>
        <w:rPr>
          <w:rFonts w:ascii="Marion Regular" w:eastAsia="Marion Regular" w:hAnsi="Marion Regular" w:cs="Marion Regular"/>
          <w:sz w:val="30"/>
          <w:szCs w:val="30"/>
        </w:rPr>
      </w:pPr>
    </w:p>
    <w:p w:rsidR="00BB2BEC" w:rsidRPr="00BA0903" w:rsidRDefault="00BB2BEC">
      <w:pPr>
        <w:pStyle w:val="Lgend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Marion Regular" w:eastAsia="Marion Regular" w:hAnsi="Marion Regular" w:cs="Marion Regular"/>
          <w:b w:val="0"/>
          <w:bCs w:val="0"/>
          <w:sz w:val="52"/>
          <w:szCs w:val="52"/>
          <w:u w:color="F79646"/>
        </w:rPr>
      </w:pPr>
    </w:p>
    <w:p w:rsidR="00D11EEA" w:rsidRPr="00BA0903" w:rsidRDefault="00D11EEA">
      <w:pPr>
        <w:rPr>
          <w:rFonts w:ascii="Marion Regular" w:eastAsia="Helvetica" w:hAnsi="Helvetica" w:cs="Helvetica"/>
          <w:caps/>
          <w:color w:val="000000"/>
          <w:sz w:val="52"/>
          <w:szCs w:val="52"/>
          <w:u w:color="F79646"/>
          <w:lang w:val="fr-FR" w:eastAsia="fr-FR"/>
        </w:rPr>
      </w:pPr>
      <w:r w:rsidRPr="00BA0903">
        <w:rPr>
          <w:rFonts w:ascii="Marion Regular"/>
          <w:b/>
          <w:bCs/>
          <w:sz w:val="52"/>
          <w:szCs w:val="52"/>
          <w:u w:color="F79646"/>
          <w:lang w:val="fr-FR"/>
        </w:rPr>
        <w:br w:type="page"/>
      </w:r>
    </w:p>
    <w:p w:rsidR="00BB2BEC" w:rsidRPr="00BA0903" w:rsidRDefault="001B00A3">
      <w:pPr>
        <w:pStyle w:val="Lgende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Marion Regular" w:eastAsia="Marion Regular" w:hAnsi="Marion Regular" w:cs="Marion Regular"/>
          <w:b w:val="0"/>
          <w:bCs w:val="0"/>
          <w:sz w:val="52"/>
          <w:szCs w:val="52"/>
          <w:u w:color="F79646"/>
        </w:rPr>
      </w:pPr>
      <w:r w:rsidRPr="00BA0903">
        <w:rPr>
          <w:rFonts w:ascii="Marion Regular"/>
          <w:b w:val="0"/>
          <w:bCs w:val="0"/>
          <w:sz w:val="52"/>
          <w:szCs w:val="52"/>
          <w:u w:color="F79646"/>
        </w:rPr>
        <w:lastRenderedPageBreak/>
        <w:t>Mission 4 : ECONOMIE/MANAGEMENT</w:t>
      </w:r>
    </w:p>
    <w:p w:rsidR="00BB2BEC" w:rsidRDefault="00BB2BEC">
      <w:pPr>
        <w:pStyle w:val="Corps"/>
        <w:spacing w:after="200" w:line="276" w:lineRule="auto"/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:rsidR="00BB2BEC" w:rsidRDefault="001B00A3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28"/>
          <w:szCs w:val="28"/>
          <w:u w:val="single"/>
        </w:rPr>
      </w:pPr>
      <w:r>
        <w:rPr>
          <w:rFonts w:ascii="Marion Regular"/>
          <w:b/>
          <w:bCs/>
          <w:sz w:val="28"/>
          <w:szCs w:val="28"/>
          <w:u w:val="single"/>
        </w:rPr>
        <w:t>Co</w:t>
      </w:r>
      <w:r>
        <w:rPr>
          <w:rFonts w:hAnsi="Marion Regular"/>
          <w:b/>
          <w:bCs/>
          <w:sz w:val="28"/>
          <w:szCs w:val="28"/>
          <w:u w:val="single"/>
        </w:rPr>
        <w:t>û</w:t>
      </w:r>
      <w:r>
        <w:rPr>
          <w:rFonts w:ascii="Marion Regular"/>
          <w:b/>
          <w:bCs/>
          <w:sz w:val="28"/>
          <w:szCs w:val="28"/>
          <w:u w:val="single"/>
        </w:rPr>
        <w:t>ts du PPE 1.1</w:t>
      </w:r>
      <w:r>
        <w:rPr>
          <w:rFonts w:hAnsi="Marion Regular"/>
          <w:b/>
          <w:bCs/>
          <w:sz w:val="28"/>
          <w:szCs w:val="28"/>
          <w:u w:val="single"/>
        </w:rPr>
        <w:t> </w:t>
      </w:r>
      <w:r>
        <w:rPr>
          <w:rFonts w:ascii="Marion Regular"/>
          <w:b/>
          <w:bCs/>
          <w:sz w:val="28"/>
          <w:szCs w:val="28"/>
          <w:u w:val="single"/>
        </w:rPr>
        <w:t xml:space="preserve">: </w:t>
      </w:r>
    </w:p>
    <w:p w:rsidR="00BB2BEC" w:rsidRDefault="00BB2BEC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28"/>
          <w:szCs w:val="28"/>
          <w:u w:val="single"/>
        </w:rPr>
      </w:pPr>
    </w:p>
    <w:p w:rsidR="00BB2BEC" w:rsidRDefault="001B00A3" w:rsidP="000806C3">
      <w:pPr>
        <w:pStyle w:val="Paragraphedeliste"/>
        <w:numPr>
          <w:ilvl w:val="0"/>
          <w:numId w:val="28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Imprimantes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12 898 euros TTC</w:t>
      </w:r>
    </w:p>
    <w:p w:rsidR="00BB2BEC" w:rsidRDefault="001B00A3" w:rsidP="000806C3">
      <w:pPr>
        <w:pStyle w:val="Paragraphedeliste"/>
        <w:numPr>
          <w:ilvl w:val="0"/>
          <w:numId w:val="29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Fournisseur Internet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1079 euros/an TTC</w:t>
      </w:r>
    </w:p>
    <w:p w:rsidR="00BB2BEC" w:rsidRDefault="001B00A3" w:rsidP="000806C3">
      <w:pPr>
        <w:pStyle w:val="Paragraphedeliste"/>
        <w:numPr>
          <w:ilvl w:val="0"/>
          <w:numId w:val="30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proofErr w:type="spellStart"/>
      <w:r>
        <w:rPr>
          <w:rFonts w:ascii="Marion Regular"/>
          <w:sz w:val="28"/>
          <w:szCs w:val="28"/>
        </w:rPr>
        <w:t>Switches</w:t>
      </w:r>
      <w:proofErr w:type="spellEnd"/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</w:t>
      </w:r>
      <w:r>
        <w:rPr>
          <w:rFonts w:ascii="Marion Regular"/>
          <w:color w:val="262626"/>
          <w:kern w:val="24"/>
          <w:sz w:val="80"/>
          <w:szCs w:val="80"/>
          <w:u w:color="262626"/>
        </w:rPr>
        <w:t xml:space="preserve"> </w:t>
      </w:r>
      <w:r>
        <w:rPr>
          <w:rFonts w:ascii="Marion Regular"/>
          <w:sz w:val="28"/>
          <w:szCs w:val="28"/>
        </w:rPr>
        <w:t>14 908 euros TTC</w:t>
      </w:r>
    </w:p>
    <w:p w:rsidR="00BB2BEC" w:rsidRDefault="001B00A3" w:rsidP="000806C3">
      <w:pPr>
        <w:pStyle w:val="Paragraphedeliste"/>
        <w:numPr>
          <w:ilvl w:val="0"/>
          <w:numId w:val="31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C</w:t>
      </w:r>
      <w:r>
        <w:rPr>
          <w:rFonts w:hAnsi="Marion Regular"/>
          <w:sz w:val="28"/>
          <w:szCs w:val="28"/>
        </w:rPr>
        <w:t>â</w:t>
      </w:r>
      <w:r>
        <w:rPr>
          <w:rFonts w:ascii="Marion Regular"/>
          <w:sz w:val="28"/>
          <w:szCs w:val="28"/>
        </w:rPr>
        <w:t>blage / Connectique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10825 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2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Serveurs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2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3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Postes fixes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27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4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Poste portables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12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5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Ecrans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5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6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  <w:lang w:val="en-US"/>
        </w:rPr>
      </w:pPr>
      <w:proofErr w:type="spellStart"/>
      <w:r>
        <w:rPr>
          <w:rFonts w:ascii="Marion Regular"/>
          <w:sz w:val="28"/>
          <w:szCs w:val="28"/>
          <w:lang w:val="en-US"/>
        </w:rPr>
        <w:t>Licences</w:t>
      </w:r>
      <w:proofErr w:type="spellEnd"/>
      <w:r>
        <w:rPr>
          <w:rFonts w:ascii="Marion Regular"/>
          <w:sz w:val="28"/>
          <w:szCs w:val="28"/>
          <w:lang w:val="en-US"/>
        </w:rPr>
        <w:t xml:space="preserve"> OS</w:t>
      </w:r>
      <w:r>
        <w:rPr>
          <w:rFonts w:hAnsi="Marion Regular"/>
          <w:sz w:val="28"/>
          <w:szCs w:val="28"/>
          <w:lang w:val="en-US"/>
        </w:rPr>
        <w:t> </w:t>
      </w:r>
      <w:r>
        <w:rPr>
          <w:rFonts w:ascii="Marion Regular"/>
          <w:sz w:val="28"/>
          <w:szCs w:val="28"/>
          <w:lang w:val="en-US"/>
        </w:rPr>
        <w:t>: 2</w:t>
      </w:r>
      <w:r>
        <w:rPr>
          <w:rFonts w:hAnsi="Marion Regular"/>
          <w:sz w:val="28"/>
          <w:szCs w:val="28"/>
          <w:lang w:val="en-US"/>
        </w:rPr>
        <w:t> </w:t>
      </w:r>
      <w:r>
        <w:rPr>
          <w:rFonts w:ascii="Marion Regular"/>
          <w:sz w:val="28"/>
          <w:szCs w:val="28"/>
          <w:lang w:val="en-US"/>
        </w:rPr>
        <w:t xml:space="preserve">000 </w:t>
      </w:r>
      <w:r>
        <w:rPr>
          <w:rFonts w:hAnsi="Marion Regular"/>
          <w:sz w:val="28"/>
          <w:szCs w:val="28"/>
          <w:lang w:val="en-US"/>
        </w:rPr>
        <w:t>€</w:t>
      </w:r>
      <w:r>
        <w:rPr>
          <w:rFonts w:hAnsi="Marion Regular"/>
          <w:sz w:val="28"/>
          <w:szCs w:val="28"/>
          <w:lang w:val="en-US"/>
        </w:rPr>
        <w:t xml:space="preserve"> </w:t>
      </w:r>
      <w:r>
        <w:rPr>
          <w:rFonts w:ascii="Marion Regular"/>
          <w:sz w:val="28"/>
          <w:szCs w:val="28"/>
          <w:lang w:val="en-US"/>
        </w:rPr>
        <w:t>TTC (Windows 7, Windows Server 2008 R2)</w:t>
      </w:r>
    </w:p>
    <w:p w:rsidR="00BB2BEC" w:rsidRDefault="001B00A3" w:rsidP="000806C3">
      <w:pPr>
        <w:pStyle w:val="Paragraphedeliste"/>
        <w:numPr>
          <w:ilvl w:val="2"/>
          <w:numId w:val="37"/>
        </w:numPr>
        <w:tabs>
          <w:tab w:val="clear" w:pos="2520"/>
          <w:tab w:val="num" w:pos="2443"/>
        </w:tabs>
        <w:spacing w:after="160" w:line="259" w:lineRule="auto"/>
        <w:ind w:left="2443" w:hanging="283"/>
        <w:rPr>
          <w:rFonts w:ascii="Marion Regular" w:eastAsia="Marion Regular" w:hAnsi="Marion Regular" w:cs="Marion Regular"/>
          <w:color w:val="FF2C21"/>
        </w:rPr>
      </w:pPr>
      <w:r>
        <w:rPr>
          <w:rFonts w:ascii="Marion Regular"/>
          <w:sz w:val="28"/>
          <w:szCs w:val="28"/>
          <w:lang w:val="en-US"/>
        </w:rPr>
        <w:t>C</w:t>
      </w:r>
      <w:proofErr w:type="spellStart"/>
      <w:r>
        <w:rPr>
          <w:rFonts w:ascii="Marion Regular"/>
          <w:sz w:val="28"/>
          <w:szCs w:val="28"/>
        </w:rPr>
        <w:t>o</w:t>
      </w:r>
      <w:r>
        <w:rPr>
          <w:rFonts w:hAnsi="Marion Regular"/>
          <w:sz w:val="28"/>
          <w:szCs w:val="28"/>
        </w:rPr>
        <w:t>û</w:t>
      </w:r>
      <w:r>
        <w:rPr>
          <w:rFonts w:ascii="Marion Regular"/>
          <w:sz w:val="28"/>
          <w:szCs w:val="28"/>
        </w:rPr>
        <w:t>t</w:t>
      </w:r>
      <w:proofErr w:type="spellEnd"/>
      <w:r>
        <w:rPr>
          <w:rFonts w:ascii="Marion Regular"/>
          <w:sz w:val="28"/>
          <w:szCs w:val="28"/>
        </w:rPr>
        <w:t xml:space="preserve"> total PPE 1.1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>87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 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 xml:space="preserve">710 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€</w:t>
      </w:r>
      <w:r>
        <w:rPr>
          <w:rFonts w:ascii="Marion Regular"/>
          <w:color w:val="FF2C21"/>
          <w:sz w:val="28"/>
          <w:szCs w:val="28"/>
          <w:u w:color="F79646"/>
        </w:rPr>
        <w:t xml:space="preserve"> TTC</w:t>
      </w:r>
    </w:p>
    <w:p w:rsidR="00BB2BEC" w:rsidRDefault="00BB2BEC">
      <w:pPr>
        <w:pStyle w:val="Corps"/>
        <w:spacing w:after="200" w:line="276" w:lineRule="auto"/>
        <w:rPr>
          <w:rFonts w:ascii="Marion Regular" w:eastAsia="Marion Regular" w:hAnsi="Marion Regular" w:cs="Marion Regular"/>
          <w:b/>
          <w:bCs/>
          <w:sz w:val="28"/>
          <w:szCs w:val="28"/>
          <w:u w:val="single"/>
        </w:rPr>
      </w:pPr>
    </w:p>
    <w:p w:rsidR="00BB2BEC" w:rsidRDefault="001B00A3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28"/>
          <w:szCs w:val="28"/>
          <w:u w:val="single"/>
        </w:rPr>
      </w:pPr>
      <w:r>
        <w:rPr>
          <w:rFonts w:ascii="Marion Regular"/>
          <w:b/>
          <w:bCs/>
          <w:sz w:val="28"/>
          <w:szCs w:val="28"/>
          <w:u w:val="single"/>
        </w:rPr>
        <w:t>Co</w:t>
      </w:r>
      <w:r>
        <w:rPr>
          <w:rFonts w:hAnsi="Marion Regular"/>
          <w:b/>
          <w:bCs/>
          <w:sz w:val="28"/>
          <w:szCs w:val="28"/>
          <w:u w:val="single"/>
        </w:rPr>
        <w:t>û</w:t>
      </w:r>
      <w:r>
        <w:rPr>
          <w:rFonts w:ascii="Marion Regular"/>
          <w:b/>
          <w:bCs/>
          <w:sz w:val="28"/>
          <w:szCs w:val="28"/>
          <w:u w:val="single"/>
        </w:rPr>
        <w:t>ts du PPE 1.2</w:t>
      </w:r>
      <w:r>
        <w:rPr>
          <w:rFonts w:hAnsi="Marion Regular"/>
          <w:b/>
          <w:bCs/>
          <w:sz w:val="28"/>
          <w:szCs w:val="28"/>
          <w:u w:val="single"/>
        </w:rPr>
        <w:t> </w:t>
      </w:r>
      <w:r>
        <w:rPr>
          <w:rFonts w:ascii="Marion Regular"/>
          <w:b/>
          <w:bCs/>
          <w:sz w:val="28"/>
          <w:szCs w:val="28"/>
          <w:u w:val="single"/>
        </w:rPr>
        <w:t>:</w:t>
      </w:r>
    </w:p>
    <w:p w:rsidR="00BB2BEC" w:rsidRDefault="001B00A3" w:rsidP="000806C3">
      <w:pPr>
        <w:pStyle w:val="Paragraphedeliste"/>
        <w:numPr>
          <w:ilvl w:val="0"/>
          <w:numId w:val="38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SAN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/ NAS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1 750</w:t>
      </w:r>
      <w:r>
        <w:rPr>
          <w:rFonts w:hAnsi="Marion Regular"/>
          <w:sz w:val="28"/>
          <w:szCs w:val="28"/>
        </w:rPr>
        <w:t xml:space="preserve">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0"/>
          <w:numId w:val="39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Appliance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10 000</w:t>
      </w:r>
      <w:r>
        <w:rPr>
          <w:rFonts w:hAnsi="Marion Regular"/>
          <w:sz w:val="28"/>
          <w:szCs w:val="28"/>
        </w:rPr>
        <w:t xml:space="preserve">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TTC</w:t>
      </w:r>
    </w:p>
    <w:p w:rsidR="00BB2BEC" w:rsidRDefault="001B00A3" w:rsidP="000806C3">
      <w:pPr>
        <w:pStyle w:val="Paragraphedeliste"/>
        <w:numPr>
          <w:ilvl w:val="2"/>
          <w:numId w:val="40"/>
        </w:numPr>
        <w:tabs>
          <w:tab w:val="clear" w:pos="2520"/>
          <w:tab w:val="num" w:pos="2443"/>
        </w:tabs>
        <w:spacing w:after="160" w:line="259" w:lineRule="auto"/>
        <w:ind w:left="2443" w:hanging="283"/>
        <w:rPr>
          <w:rFonts w:ascii="Marion Regular" w:eastAsia="Marion Regular" w:hAnsi="Marion Regular" w:cs="Marion Regular"/>
          <w:color w:val="FF2C21"/>
        </w:rPr>
      </w:pPr>
      <w:r>
        <w:rPr>
          <w:rFonts w:ascii="Marion Regular"/>
          <w:sz w:val="28"/>
          <w:szCs w:val="28"/>
        </w:rPr>
        <w:t>Co</w:t>
      </w:r>
      <w:r>
        <w:rPr>
          <w:rFonts w:hAnsi="Marion Regular"/>
          <w:sz w:val="28"/>
          <w:szCs w:val="28"/>
        </w:rPr>
        <w:t>û</w:t>
      </w:r>
      <w:r>
        <w:rPr>
          <w:rFonts w:ascii="Marion Regular"/>
          <w:sz w:val="28"/>
          <w:szCs w:val="28"/>
        </w:rPr>
        <w:t>t total PPE 1.2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</w:t>
      </w:r>
      <w:r>
        <w:rPr>
          <w:rFonts w:ascii="Marion Regular"/>
          <w:color w:val="FF2C21"/>
          <w:sz w:val="28"/>
          <w:szCs w:val="28"/>
        </w:rPr>
        <w:t>1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 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>750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 xml:space="preserve"> 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€</w:t>
      </w:r>
      <w:r>
        <w:rPr>
          <w:rFonts w:ascii="Marion Regular"/>
          <w:color w:val="FF2C21"/>
          <w:sz w:val="28"/>
          <w:szCs w:val="28"/>
          <w:u w:color="F79646"/>
        </w:rPr>
        <w:t xml:space="preserve"> TTC</w:t>
      </w:r>
    </w:p>
    <w:p w:rsidR="00D11EEA" w:rsidRDefault="00D11EEA">
      <w:pPr>
        <w:rPr>
          <w:rFonts w:ascii="Marion Regular" w:eastAsia="Marion Regular" w:hAnsi="Marion Regular" w:cs="Marion Regular"/>
          <w:color w:val="000000"/>
          <w:sz w:val="28"/>
          <w:szCs w:val="28"/>
          <w:u w:color="000000"/>
          <w:lang w:val="fr-FR" w:eastAsia="fr-FR"/>
        </w:rPr>
      </w:pPr>
      <w:r>
        <w:rPr>
          <w:rFonts w:ascii="Marion Regular" w:eastAsia="Marion Regular" w:hAnsi="Marion Regular" w:cs="Marion Regular"/>
          <w:sz w:val="28"/>
          <w:szCs w:val="28"/>
        </w:rPr>
        <w:br w:type="page"/>
      </w:r>
    </w:p>
    <w:p w:rsidR="00BB2BEC" w:rsidRDefault="00BB2BEC">
      <w:pPr>
        <w:pStyle w:val="Corps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</w:p>
    <w:p w:rsidR="00BB2BEC" w:rsidRDefault="001B00A3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28"/>
          <w:szCs w:val="28"/>
          <w:u w:val="single"/>
        </w:rPr>
      </w:pPr>
      <w:r>
        <w:rPr>
          <w:rFonts w:ascii="Marion Regular"/>
          <w:b/>
          <w:bCs/>
          <w:sz w:val="28"/>
          <w:szCs w:val="28"/>
          <w:u w:val="single"/>
        </w:rPr>
        <w:t>Co</w:t>
      </w:r>
      <w:r>
        <w:rPr>
          <w:rFonts w:hAnsi="Marion Regular"/>
          <w:b/>
          <w:bCs/>
          <w:sz w:val="28"/>
          <w:szCs w:val="28"/>
          <w:u w:val="single"/>
        </w:rPr>
        <w:t>û</w:t>
      </w:r>
      <w:r>
        <w:rPr>
          <w:rFonts w:ascii="Marion Regular"/>
          <w:b/>
          <w:bCs/>
          <w:sz w:val="28"/>
          <w:szCs w:val="28"/>
          <w:u w:val="single"/>
        </w:rPr>
        <w:t>ts du PPE 2.1</w:t>
      </w:r>
      <w:r>
        <w:rPr>
          <w:rFonts w:hAnsi="Marion Regular"/>
          <w:b/>
          <w:bCs/>
          <w:sz w:val="28"/>
          <w:szCs w:val="28"/>
          <w:u w:val="single"/>
        </w:rPr>
        <w:t> </w:t>
      </w:r>
      <w:r>
        <w:rPr>
          <w:rFonts w:ascii="Marion Regular"/>
          <w:b/>
          <w:bCs/>
          <w:sz w:val="28"/>
          <w:szCs w:val="28"/>
          <w:u w:val="single"/>
        </w:rPr>
        <w:t>:</w:t>
      </w:r>
    </w:p>
    <w:p w:rsidR="00BB2BEC" w:rsidRDefault="001B00A3" w:rsidP="000806C3">
      <w:pPr>
        <w:pStyle w:val="Paragraphedeliste"/>
        <w:numPr>
          <w:ilvl w:val="0"/>
          <w:numId w:val="41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sz w:val="28"/>
          <w:szCs w:val="28"/>
        </w:rPr>
        <w:t>Salaires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>12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 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 xml:space="preserve">000 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€</w:t>
      </w:r>
      <w:r>
        <w:rPr>
          <w:rFonts w:ascii="Marion Regular"/>
          <w:color w:val="FF2C21"/>
          <w:sz w:val="28"/>
          <w:szCs w:val="28"/>
          <w:u w:color="F79646"/>
        </w:rPr>
        <w:t xml:space="preserve"> brut/mois</w:t>
      </w:r>
    </w:p>
    <w:p w:rsidR="00BB2BEC" w:rsidRDefault="001B00A3" w:rsidP="000806C3">
      <w:pPr>
        <w:pStyle w:val="Paragraphedeliste"/>
        <w:numPr>
          <w:ilvl w:val="0"/>
          <w:numId w:val="42"/>
        </w:numPr>
        <w:tabs>
          <w:tab w:val="clear" w:pos="1800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sz w:val="28"/>
          <w:szCs w:val="28"/>
        </w:rPr>
        <w:t>Chef de projet (6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brut/mois)</w:t>
      </w:r>
    </w:p>
    <w:p w:rsidR="00BB2BEC" w:rsidRDefault="001B00A3" w:rsidP="000806C3">
      <w:pPr>
        <w:pStyle w:val="Paragraphedeliste"/>
        <w:numPr>
          <w:ilvl w:val="0"/>
          <w:numId w:val="43"/>
        </w:numPr>
        <w:tabs>
          <w:tab w:val="clear" w:pos="1800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  <w:b/>
          <w:bCs/>
          <w:u w:val="single"/>
        </w:rPr>
      </w:pPr>
      <w:r>
        <w:rPr>
          <w:rFonts w:ascii="Marion Regular"/>
          <w:sz w:val="28"/>
          <w:szCs w:val="28"/>
        </w:rPr>
        <w:t>Techniciens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 expert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seaux ,1 expert syst</w:t>
      </w:r>
      <w:r>
        <w:rPr>
          <w:rFonts w:hAnsi="Marion Regular"/>
          <w:sz w:val="28"/>
          <w:szCs w:val="28"/>
        </w:rPr>
        <w:t>è</w:t>
      </w:r>
      <w:r>
        <w:rPr>
          <w:rFonts w:ascii="Marion Regular"/>
          <w:sz w:val="28"/>
          <w:szCs w:val="28"/>
        </w:rPr>
        <w:t xml:space="preserve">me et 1 technicien polyvalent (3 000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brut/mois chacun)</w:t>
      </w:r>
    </w:p>
    <w:p w:rsidR="00BB2BEC" w:rsidRDefault="001B00A3">
      <w:pPr>
        <w:pStyle w:val="Corps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>
        <w:rPr>
          <w:rFonts w:ascii="Marion Regular"/>
          <w:sz w:val="28"/>
          <w:szCs w:val="28"/>
        </w:rPr>
        <w:t>Le personnel se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partira les t</w:t>
      </w:r>
      <w:r>
        <w:rPr>
          <w:rFonts w:hAnsi="Marion Regular"/>
          <w:sz w:val="28"/>
          <w:szCs w:val="28"/>
        </w:rPr>
        <w:t>â</w:t>
      </w:r>
      <w:r>
        <w:rPr>
          <w:rFonts w:ascii="Marion Regular"/>
          <w:sz w:val="28"/>
          <w:szCs w:val="28"/>
        </w:rPr>
        <w:t>ches de fa</w:t>
      </w:r>
      <w:r>
        <w:rPr>
          <w:rFonts w:hAnsi="Marion Regular"/>
          <w:sz w:val="28"/>
          <w:szCs w:val="28"/>
        </w:rPr>
        <w:t>ç</w:t>
      </w:r>
      <w:r>
        <w:rPr>
          <w:rFonts w:ascii="Marion Regular"/>
          <w:sz w:val="28"/>
          <w:szCs w:val="28"/>
        </w:rPr>
        <w:t xml:space="preserve">on </w:t>
      </w:r>
      <w:r>
        <w:rPr>
          <w:rFonts w:hAnsi="Marion Regular"/>
          <w:sz w:val="28"/>
          <w:szCs w:val="28"/>
        </w:rPr>
        <w:t>à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assurer l</w:t>
      </w:r>
      <w:r>
        <w:rPr>
          <w:rFonts w:hAnsi="Marion Regular"/>
          <w:sz w:val="28"/>
          <w:szCs w:val="28"/>
        </w:rPr>
        <w:t>’</w:t>
      </w:r>
      <w:r w:rsidRPr="00BA0903">
        <w:rPr>
          <w:rFonts w:ascii="Marion Regular"/>
          <w:sz w:val="28"/>
          <w:szCs w:val="28"/>
        </w:rPr>
        <w:t>installation, l</w:t>
      </w:r>
      <w:r>
        <w:rPr>
          <w:rFonts w:hAnsi="Marion Regular"/>
          <w:sz w:val="28"/>
          <w:szCs w:val="28"/>
        </w:rPr>
        <w:t>’</w:t>
      </w:r>
      <w:r>
        <w:rPr>
          <w:rFonts w:ascii="Marion Regular"/>
          <w:sz w:val="28"/>
          <w:szCs w:val="28"/>
        </w:rPr>
        <w:t>exploitation ainsi que la maintenance du projet.</w:t>
      </w:r>
    </w:p>
    <w:p w:rsidR="00BB2BEC" w:rsidRDefault="001B00A3" w:rsidP="000806C3">
      <w:pPr>
        <w:pStyle w:val="Paragraphedeliste"/>
        <w:numPr>
          <w:ilvl w:val="0"/>
          <w:numId w:val="44"/>
        </w:numPr>
        <w:tabs>
          <w:tab w:val="clear" w:pos="1080"/>
          <w:tab w:val="num" w:pos="1003"/>
        </w:tabs>
        <w:spacing w:after="160" w:line="259" w:lineRule="auto"/>
        <w:ind w:left="1003" w:hanging="283"/>
        <w:rPr>
          <w:rFonts w:ascii="Marion Regular" w:eastAsia="Marion Regular" w:hAnsi="Marion Regular" w:cs="Marion Regular"/>
          <w:color w:val="FF2C21"/>
        </w:rPr>
      </w:pPr>
      <w:r>
        <w:rPr>
          <w:rFonts w:ascii="Marion Regular"/>
          <w:sz w:val="28"/>
          <w:szCs w:val="28"/>
        </w:rPr>
        <w:t>Mat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riel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>7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 </w:t>
      </w:r>
      <w:r>
        <w:rPr>
          <w:rFonts w:ascii="Marion Regular"/>
          <w:b/>
          <w:bCs/>
          <w:color w:val="FF2C21"/>
          <w:sz w:val="28"/>
          <w:szCs w:val="28"/>
          <w:u w:color="F79646"/>
        </w:rPr>
        <w:t xml:space="preserve">376 </w:t>
      </w:r>
      <w:r>
        <w:rPr>
          <w:rFonts w:hAnsi="Marion Regular"/>
          <w:b/>
          <w:bCs/>
          <w:color w:val="FF2C21"/>
          <w:sz w:val="28"/>
          <w:szCs w:val="28"/>
          <w:u w:color="F79646"/>
        </w:rPr>
        <w:t>€</w:t>
      </w:r>
      <w:r>
        <w:rPr>
          <w:rFonts w:ascii="Marion Regular"/>
          <w:color w:val="FF2C21"/>
          <w:sz w:val="28"/>
          <w:szCs w:val="28"/>
          <w:u w:color="F79646"/>
        </w:rPr>
        <w:t xml:space="preserve"> TTC </w:t>
      </w:r>
    </w:p>
    <w:p w:rsidR="00BB2BEC" w:rsidRDefault="001B00A3" w:rsidP="000806C3">
      <w:pPr>
        <w:pStyle w:val="Paragraphedeliste"/>
        <w:numPr>
          <w:ilvl w:val="0"/>
          <w:numId w:val="45"/>
        </w:numPr>
        <w:tabs>
          <w:tab w:val="clear" w:pos="1800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</w:rPr>
      </w:pPr>
      <w:proofErr w:type="spellStart"/>
      <w:r>
        <w:rPr>
          <w:rFonts w:ascii="Marion Regular"/>
          <w:sz w:val="28"/>
          <w:szCs w:val="28"/>
        </w:rPr>
        <w:t>Switchs</w:t>
      </w:r>
      <w:proofErr w:type="spellEnd"/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(x4)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1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420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chacun donc 5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680 </w:t>
      </w:r>
      <w:r>
        <w:rPr>
          <w:rFonts w:hAnsi="Marion Regular"/>
          <w:sz w:val="28"/>
          <w:szCs w:val="28"/>
        </w:rPr>
        <w:t>€</w:t>
      </w:r>
    </w:p>
    <w:p w:rsidR="00BB2BEC" w:rsidRDefault="001B00A3" w:rsidP="000806C3">
      <w:pPr>
        <w:pStyle w:val="Paragraphedeliste"/>
        <w:numPr>
          <w:ilvl w:val="0"/>
          <w:numId w:val="46"/>
        </w:numPr>
        <w:tabs>
          <w:tab w:val="clear" w:pos="1800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Routeurs + cartes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seaux (x2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M2L et Ligue)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800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chacun donc 1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600 </w:t>
      </w:r>
      <w:r>
        <w:rPr>
          <w:rFonts w:hAnsi="Marion Regular"/>
          <w:sz w:val="28"/>
          <w:szCs w:val="28"/>
        </w:rPr>
        <w:t>€</w:t>
      </w:r>
    </w:p>
    <w:p w:rsidR="00BB2BEC" w:rsidRDefault="001B00A3" w:rsidP="000806C3">
      <w:pPr>
        <w:pStyle w:val="Paragraphedeliste"/>
        <w:numPr>
          <w:ilvl w:val="0"/>
          <w:numId w:val="47"/>
        </w:numPr>
        <w:tabs>
          <w:tab w:val="clear" w:pos="1800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</w:rPr>
      </w:pPr>
      <w:r>
        <w:rPr>
          <w:rFonts w:ascii="Marion Regular"/>
          <w:sz w:val="28"/>
          <w:szCs w:val="28"/>
        </w:rPr>
        <w:t>C</w:t>
      </w:r>
      <w:r>
        <w:rPr>
          <w:rFonts w:hAnsi="Marion Regular"/>
          <w:sz w:val="28"/>
          <w:szCs w:val="28"/>
        </w:rPr>
        <w:t>â</w:t>
      </w:r>
      <w:r>
        <w:rPr>
          <w:rFonts w:ascii="Marion Regular"/>
          <w:sz w:val="28"/>
          <w:szCs w:val="28"/>
        </w:rPr>
        <w:t>blage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>: 8 sachets de 50 connecteurs RJ45</w:t>
      </w:r>
      <w:r>
        <w:rPr>
          <w:rFonts w:hAnsi="Marion Regular"/>
          <w:sz w:val="28"/>
          <w:szCs w:val="28"/>
        </w:rPr>
        <w:t> </w:t>
      </w:r>
      <w:r>
        <w:rPr>
          <w:rFonts w:ascii="Marion Regular"/>
          <w:sz w:val="28"/>
          <w:szCs w:val="28"/>
        </w:rPr>
        <w:t xml:space="preserve">: 96 </w:t>
      </w:r>
      <w:r>
        <w:rPr>
          <w:rFonts w:hAnsi="Marion Regular"/>
          <w:sz w:val="28"/>
          <w:szCs w:val="28"/>
        </w:rPr>
        <w:t>€</w:t>
      </w:r>
      <w:r>
        <w:rPr>
          <w:rFonts w:hAnsi="Marion Regular"/>
          <w:sz w:val="28"/>
          <w:szCs w:val="28"/>
        </w:rPr>
        <w:t xml:space="preserve"> </w:t>
      </w:r>
    </w:p>
    <w:p w:rsidR="00BB2BEC" w:rsidRDefault="00BB2BEC">
      <w:pPr>
        <w:pStyle w:val="Paragraphedeliste"/>
        <w:spacing w:after="160" w:line="259" w:lineRule="auto"/>
        <w:ind w:left="0"/>
        <w:rPr>
          <w:rFonts w:ascii="Marion Regular" w:eastAsia="Marion Regular" w:hAnsi="Marion Regular" w:cs="Marion Regular"/>
          <w:sz w:val="28"/>
          <w:szCs w:val="28"/>
        </w:rPr>
      </w:pPr>
    </w:p>
    <w:p w:rsidR="00BB2BEC" w:rsidRDefault="00BB2BEC">
      <w:pPr>
        <w:pStyle w:val="Paragraphedeliste"/>
        <w:spacing w:after="160" w:line="259" w:lineRule="auto"/>
        <w:ind w:left="0"/>
        <w:rPr>
          <w:rFonts w:ascii="Marion Regular" w:eastAsia="Marion Regular" w:hAnsi="Marion Regular" w:cs="Marion Regular"/>
          <w:sz w:val="28"/>
          <w:szCs w:val="28"/>
        </w:rPr>
      </w:pPr>
    </w:p>
    <w:p w:rsidR="00BB2BEC" w:rsidRDefault="001B00A3" w:rsidP="000806C3">
      <w:pPr>
        <w:pStyle w:val="Paragraphedeliste"/>
        <w:numPr>
          <w:ilvl w:val="0"/>
          <w:numId w:val="48"/>
        </w:numPr>
        <w:tabs>
          <w:tab w:val="clear" w:pos="1774"/>
          <w:tab w:val="num" w:pos="1723"/>
        </w:tabs>
        <w:spacing w:after="160" w:line="259" w:lineRule="auto"/>
        <w:ind w:left="1723" w:hanging="283"/>
        <w:rPr>
          <w:rFonts w:ascii="Marion Regular" w:eastAsia="Marion Regular" w:hAnsi="Marion Regular" w:cs="Marion Regular"/>
          <w:color w:val="FF2C21"/>
        </w:rPr>
      </w:pPr>
      <w:r>
        <w:rPr>
          <w:rFonts w:ascii="Marion Regular"/>
          <w:b/>
          <w:bCs/>
          <w:sz w:val="26"/>
          <w:szCs w:val="26"/>
          <w:u w:val="single"/>
        </w:rPr>
        <w:t>COUT TOTAL DU PROJET</w:t>
      </w:r>
      <w:r>
        <w:rPr>
          <w:rFonts w:hAnsi="Marion Regular"/>
          <w:sz w:val="36"/>
          <w:szCs w:val="36"/>
          <w:u w:val="single"/>
        </w:rPr>
        <w:t> </w:t>
      </w:r>
      <w:proofErr w:type="gramStart"/>
      <w:r>
        <w:rPr>
          <w:rFonts w:ascii="Marion Regular"/>
          <w:sz w:val="36"/>
          <w:szCs w:val="36"/>
          <w:u w:val="single"/>
        </w:rPr>
        <w:t>:</w:t>
      </w:r>
      <w:r>
        <w:rPr>
          <w:rFonts w:ascii="Marion Regular"/>
          <w:sz w:val="28"/>
          <w:szCs w:val="28"/>
        </w:rPr>
        <w:t xml:space="preserve">  </w:t>
      </w:r>
      <w:r>
        <w:rPr>
          <w:rFonts w:ascii="Marion Regular"/>
          <w:color w:val="FF2C21"/>
          <w:sz w:val="36"/>
          <w:szCs w:val="36"/>
          <w:u w:color="F79646"/>
        </w:rPr>
        <w:t>environ</w:t>
      </w:r>
      <w:proofErr w:type="gramEnd"/>
      <w:r>
        <w:rPr>
          <w:rFonts w:ascii="Marion Regular"/>
          <w:color w:val="FF2C21"/>
          <w:sz w:val="36"/>
          <w:szCs w:val="36"/>
          <w:u w:color="F79646"/>
        </w:rPr>
        <w:t xml:space="preserve"> </w:t>
      </w:r>
      <w:r>
        <w:rPr>
          <w:rFonts w:ascii="Marion Regular"/>
          <w:b/>
          <w:bCs/>
          <w:color w:val="FF2C21"/>
          <w:sz w:val="36"/>
          <w:szCs w:val="36"/>
          <w:u w:color="F79646"/>
        </w:rPr>
        <w:t>140</w:t>
      </w:r>
      <w:r>
        <w:rPr>
          <w:rFonts w:hAnsi="Marion Regular"/>
          <w:b/>
          <w:bCs/>
          <w:color w:val="FF2C21"/>
          <w:sz w:val="36"/>
          <w:szCs w:val="36"/>
          <w:u w:color="F79646"/>
        </w:rPr>
        <w:t> </w:t>
      </w:r>
      <w:r>
        <w:rPr>
          <w:rFonts w:ascii="Marion Regular"/>
          <w:b/>
          <w:bCs/>
          <w:color w:val="FF2C21"/>
          <w:sz w:val="36"/>
          <w:szCs w:val="36"/>
          <w:u w:color="F79646"/>
        </w:rPr>
        <w:t xml:space="preserve">100 </w:t>
      </w:r>
      <w:r>
        <w:rPr>
          <w:rFonts w:hAnsi="Marion Regular"/>
          <w:b/>
          <w:bCs/>
          <w:color w:val="FF2C21"/>
          <w:sz w:val="36"/>
          <w:szCs w:val="36"/>
          <w:u w:color="F79646"/>
        </w:rPr>
        <w:t>€</w:t>
      </w:r>
      <w:r>
        <w:rPr>
          <w:rFonts w:ascii="Marion Regular"/>
          <w:color w:val="FF2C21"/>
          <w:sz w:val="36"/>
          <w:szCs w:val="36"/>
          <w:u w:color="F79646"/>
        </w:rPr>
        <w:t xml:space="preserve"> TTC</w:t>
      </w: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Athelas Regular" w:eastAsia="Athelas Regular" w:hAnsi="Athelas Regular" w:cs="Athelas Regular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Calibri" w:eastAsia="Calibri" w:hAnsi="Calibri" w:cs="Calibri"/>
          <w:sz w:val="28"/>
          <w:szCs w:val="28"/>
        </w:rPr>
      </w:pPr>
    </w:p>
    <w:p w:rsidR="00D11EEA" w:rsidRDefault="00D11EEA">
      <w:pPr>
        <w:pStyle w:val="Corps"/>
        <w:spacing w:after="200" w:line="276" w:lineRule="auto"/>
        <w:jc w:val="center"/>
        <w:rPr>
          <w:rFonts w:ascii="Marion Regular"/>
          <w:b/>
          <w:bCs/>
          <w:sz w:val="36"/>
          <w:szCs w:val="36"/>
          <w:u w:val="single"/>
        </w:rPr>
      </w:pPr>
    </w:p>
    <w:p w:rsidR="00D11EEA" w:rsidRDefault="00D11EEA">
      <w:pPr>
        <w:pStyle w:val="Corps"/>
        <w:spacing w:after="200" w:line="276" w:lineRule="auto"/>
        <w:jc w:val="center"/>
        <w:rPr>
          <w:rFonts w:ascii="Marion Regular"/>
          <w:b/>
          <w:bCs/>
          <w:sz w:val="36"/>
          <w:szCs w:val="36"/>
          <w:u w:val="single"/>
        </w:rPr>
      </w:pPr>
    </w:p>
    <w:p w:rsidR="00BB2BEC" w:rsidRDefault="001B00A3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36"/>
          <w:szCs w:val="36"/>
          <w:u w:val="single"/>
        </w:rPr>
      </w:pPr>
      <w:r>
        <w:rPr>
          <w:rFonts w:ascii="Marion Regular"/>
          <w:b/>
          <w:bCs/>
          <w:sz w:val="36"/>
          <w:szCs w:val="36"/>
          <w:u w:val="single"/>
        </w:rPr>
        <w:t>Etude de la M2L</w:t>
      </w:r>
      <w:r>
        <w:rPr>
          <w:rFonts w:hAnsi="Marion Regular"/>
          <w:b/>
          <w:bCs/>
          <w:sz w:val="36"/>
          <w:szCs w:val="36"/>
          <w:u w:val="single"/>
        </w:rPr>
        <w:t> </w:t>
      </w:r>
      <w:r>
        <w:rPr>
          <w:rFonts w:ascii="Marion Regular"/>
          <w:b/>
          <w:bCs/>
          <w:sz w:val="36"/>
          <w:szCs w:val="36"/>
          <w:u w:val="single"/>
        </w:rPr>
        <w:t>:</w:t>
      </w:r>
    </w:p>
    <w:p w:rsidR="00BB2BEC" w:rsidRDefault="00BB2BEC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36"/>
          <w:szCs w:val="36"/>
          <w:u w:val="single"/>
        </w:rPr>
      </w:pPr>
    </w:p>
    <w:p w:rsidR="00BB2BEC" w:rsidRDefault="00BB2BEC">
      <w:pPr>
        <w:pStyle w:val="Corps"/>
        <w:spacing w:after="200" w:line="276" w:lineRule="auto"/>
        <w:jc w:val="center"/>
        <w:rPr>
          <w:rFonts w:ascii="Marion Regular" w:eastAsia="Marion Regular" w:hAnsi="Marion Regular" w:cs="Marion Regular"/>
          <w:b/>
          <w:bCs/>
          <w:sz w:val="36"/>
          <w:szCs w:val="36"/>
          <w:u w:val="single"/>
        </w:rPr>
      </w:pPr>
    </w:p>
    <w:p w:rsidR="00BB2BEC" w:rsidRDefault="001B00A3" w:rsidP="000806C3">
      <w:pPr>
        <w:pStyle w:val="Paragraphedeliste"/>
        <w:numPr>
          <w:ilvl w:val="0"/>
          <w:numId w:val="49"/>
        </w:numPr>
        <w:tabs>
          <w:tab w:val="clear" w:pos="720"/>
          <w:tab w:val="num" w:pos="643"/>
        </w:tabs>
        <w:spacing w:after="160" w:line="259" w:lineRule="auto"/>
        <w:ind w:left="643" w:hanging="283"/>
        <w:rPr>
          <w:rFonts w:ascii="Marion Regular" w:eastAsia="Marion Regular" w:hAnsi="Marion Regular" w:cs="Marion Regular"/>
          <w:b/>
          <w:bCs/>
        </w:rPr>
      </w:pPr>
      <w:r>
        <w:rPr>
          <w:rFonts w:ascii="Marion Regular"/>
          <w:b/>
          <w:bCs/>
          <w:sz w:val="28"/>
          <w:szCs w:val="28"/>
        </w:rPr>
        <w:t>Statut juridique :</w:t>
      </w:r>
    </w:p>
    <w:p w:rsidR="00BB2BEC" w:rsidRDefault="001B00A3">
      <w:pPr>
        <w:pStyle w:val="Corps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>
        <w:rPr>
          <w:rFonts w:ascii="Marion Regular"/>
          <w:sz w:val="28"/>
          <w:szCs w:val="28"/>
        </w:rPr>
        <w:t xml:space="preserve">La Maison des Ligues est un 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tablissement du Conseil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gional. Ce n</w:t>
      </w:r>
      <w:r>
        <w:rPr>
          <w:rFonts w:hAnsi="Marion Regular"/>
          <w:sz w:val="28"/>
          <w:szCs w:val="28"/>
        </w:rPr>
        <w:t>’</w:t>
      </w:r>
      <w:r>
        <w:rPr>
          <w:rFonts w:ascii="Marion Regular"/>
          <w:sz w:val="28"/>
          <w:szCs w:val="28"/>
        </w:rPr>
        <w:t>est pas une entit</w:t>
      </w:r>
      <w:r>
        <w:rPr>
          <w:rFonts w:hAnsi="Marion Regular"/>
          <w:sz w:val="28"/>
          <w:szCs w:val="28"/>
        </w:rPr>
        <w:t>é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juridique en propre.</w:t>
      </w:r>
    </w:p>
    <w:p w:rsidR="00BB2BEC" w:rsidRDefault="00BB2BEC">
      <w:pPr>
        <w:pStyle w:val="Corps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</w:p>
    <w:p w:rsidR="00BB2BEC" w:rsidRDefault="001B00A3" w:rsidP="000806C3">
      <w:pPr>
        <w:pStyle w:val="Paragraphedeliste"/>
        <w:numPr>
          <w:ilvl w:val="0"/>
          <w:numId w:val="50"/>
        </w:numPr>
        <w:tabs>
          <w:tab w:val="clear" w:pos="720"/>
          <w:tab w:val="num" w:pos="643"/>
        </w:tabs>
        <w:spacing w:after="160" w:line="259" w:lineRule="auto"/>
        <w:ind w:left="643" w:hanging="283"/>
        <w:rPr>
          <w:rFonts w:ascii="Marion Regular" w:eastAsia="Marion Regular" w:hAnsi="Marion Regular" w:cs="Marion Regular"/>
          <w:b/>
          <w:bCs/>
        </w:rPr>
      </w:pPr>
      <w:r>
        <w:rPr>
          <w:rFonts w:ascii="Marion Regular"/>
          <w:b/>
          <w:bCs/>
          <w:sz w:val="28"/>
          <w:szCs w:val="28"/>
        </w:rPr>
        <w:t>Financement de la M2L :</w:t>
      </w:r>
    </w:p>
    <w:p w:rsidR="00BB2BEC" w:rsidRDefault="001B00A3">
      <w:pPr>
        <w:pStyle w:val="Corps"/>
        <w:spacing w:after="200" w:line="276" w:lineRule="auto"/>
        <w:rPr>
          <w:rFonts w:ascii="Marion Regular" w:eastAsia="Marion Regular" w:hAnsi="Marion Regular" w:cs="Marion Regular"/>
          <w:sz w:val="28"/>
          <w:szCs w:val="28"/>
        </w:rPr>
      </w:pPr>
      <w:r>
        <w:rPr>
          <w:rFonts w:ascii="Marion Regular"/>
          <w:sz w:val="28"/>
          <w:szCs w:val="28"/>
        </w:rPr>
        <w:t>Elle est financ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 xml:space="preserve">e </w:t>
      </w:r>
      <w:r>
        <w:rPr>
          <w:rFonts w:hAnsi="Marion Regular"/>
          <w:sz w:val="28"/>
          <w:szCs w:val="28"/>
        </w:rPr>
        <w:t>à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100 % (pour son fonctionnement et pour la construction r</w:t>
      </w:r>
      <w:r>
        <w:rPr>
          <w:rFonts w:hAnsi="Marion Regular"/>
          <w:sz w:val="28"/>
          <w:szCs w:val="28"/>
        </w:rPr>
        <w:t>é</w:t>
      </w:r>
      <w:proofErr w:type="spellStart"/>
      <w:r>
        <w:rPr>
          <w:rFonts w:ascii="Marion Regular"/>
          <w:sz w:val="28"/>
          <w:szCs w:val="28"/>
          <w:lang w:val="es-ES_tradnl"/>
        </w:rPr>
        <w:t>cente</w:t>
      </w:r>
      <w:proofErr w:type="spellEnd"/>
      <w:r>
        <w:rPr>
          <w:rFonts w:ascii="Marion Regular"/>
          <w:sz w:val="28"/>
          <w:szCs w:val="28"/>
          <w:lang w:val="es-ES_tradnl"/>
        </w:rPr>
        <w:t xml:space="preserve"> de l</w:t>
      </w:r>
      <w:r>
        <w:rPr>
          <w:rFonts w:hAnsi="Marion Regular"/>
          <w:sz w:val="28"/>
          <w:szCs w:val="28"/>
        </w:rPr>
        <w:t>’</w:t>
      </w:r>
      <w:r>
        <w:rPr>
          <w:rFonts w:ascii="Marion Regular"/>
          <w:sz w:val="28"/>
          <w:szCs w:val="28"/>
        </w:rPr>
        <w:t>extension des b</w:t>
      </w:r>
      <w:r>
        <w:rPr>
          <w:rFonts w:hAnsi="Marion Regular"/>
          <w:sz w:val="28"/>
          <w:szCs w:val="28"/>
        </w:rPr>
        <w:t>â</w:t>
      </w:r>
      <w:r>
        <w:rPr>
          <w:rFonts w:ascii="Marion Regular"/>
          <w:sz w:val="28"/>
          <w:szCs w:val="28"/>
        </w:rPr>
        <w:t>timents C et D) par le Conseil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gional et sans aucune participation du Conseil G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n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ral de Meurthe et Moselle, bien qu</w:t>
      </w:r>
      <w:r>
        <w:rPr>
          <w:rFonts w:hAnsi="Marion Regular"/>
          <w:sz w:val="28"/>
          <w:szCs w:val="28"/>
        </w:rPr>
        <w:t>’</w:t>
      </w:r>
      <w:r>
        <w:rPr>
          <w:rFonts w:ascii="Marion Regular"/>
          <w:sz w:val="28"/>
          <w:szCs w:val="28"/>
        </w:rPr>
        <w:t>elle abrite un certain nombre de comit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s d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 xml:space="preserve">partementaux. Une convention de cogestion a 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t</w:t>
      </w:r>
      <w:r>
        <w:rPr>
          <w:rFonts w:hAnsi="Marion Regular"/>
          <w:sz w:val="28"/>
          <w:szCs w:val="28"/>
        </w:rPr>
        <w:t>é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pass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e entre le Conseil 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gional et le Comit</w:t>
      </w:r>
      <w:r>
        <w:rPr>
          <w:rFonts w:hAnsi="Marion Regular"/>
          <w:sz w:val="28"/>
          <w:szCs w:val="28"/>
        </w:rPr>
        <w:t>é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>R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gional Olympique et Sportif de Lorraine pour la gestion de l</w:t>
      </w:r>
      <w:r>
        <w:rPr>
          <w:rFonts w:hAnsi="Marion Regular"/>
          <w:sz w:val="28"/>
          <w:szCs w:val="28"/>
        </w:rPr>
        <w:t>’</w:t>
      </w:r>
      <w:r>
        <w:rPr>
          <w:rFonts w:ascii="Marion Regular"/>
          <w:sz w:val="28"/>
          <w:szCs w:val="28"/>
        </w:rPr>
        <w:t xml:space="preserve">outil </w:t>
      </w:r>
      <w:r>
        <w:rPr>
          <w:rFonts w:hAnsi="Marion Regular"/>
          <w:sz w:val="28"/>
          <w:szCs w:val="28"/>
        </w:rPr>
        <w:t>«</w:t>
      </w:r>
      <w:r>
        <w:rPr>
          <w:rFonts w:hAnsi="Marion Regular"/>
          <w:sz w:val="28"/>
          <w:szCs w:val="28"/>
        </w:rPr>
        <w:t xml:space="preserve"> </w:t>
      </w:r>
      <w:r>
        <w:rPr>
          <w:rFonts w:ascii="Marion Regular"/>
          <w:sz w:val="28"/>
          <w:szCs w:val="28"/>
        </w:rPr>
        <w:t xml:space="preserve">Maison des Ligues </w:t>
      </w:r>
      <w:r>
        <w:rPr>
          <w:rFonts w:hAnsi="Marion Regular"/>
          <w:sz w:val="28"/>
          <w:szCs w:val="28"/>
        </w:rPr>
        <w:t>»</w:t>
      </w:r>
      <w:r>
        <w:rPr>
          <w:rFonts w:ascii="Marion Regular"/>
          <w:sz w:val="28"/>
          <w:szCs w:val="28"/>
        </w:rPr>
        <w:t>. Le CROSL est une association financ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e par le minist</w:t>
      </w:r>
      <w:r>
        <w:rPr>
          <w:rFonts w:hAnsi="Marion Regular"/>
          <w:sz w:val="28"/>
          <w:szCs w:val="28"/>
        </w:rPr>
        <w:t>è</w:t>
      </w:r>
      <w:r>
        <w:rPr>
          <w:rFonts w:ascii="Marion Regular"/>
          <w:sz w:val="28"/>
          <w:szCs w:val="28"/>
        </w:rPr>
        <w:t>re via le CNDS (Centre National de D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veloppement du Sport).</w:t>
      </w:r>
    </w:p>
    <w:p w:rsidR="00BB2BEC" w:rsidRDefault="001B00A3">
      <w:pPr>
        <w:pStyle w:val="Corps"/>
        <w:spacing w:after="200" w:line="276" w:lineRule="auto"/>
      </w:pPr>
      <w:r>
        <w:rPr>
          <w:rFonts w:ascii="Marion Regular"/>
          <w:sz w:val="28"/>
          <w:szCs w:val="28"/>
          <w:lang w:val="es-ES_tradnl"/>
        </w:rPr>
        <w:t xml:space="preserve">En </w:t>
      </w:r>
      <w:r>
        <w:rPr>
          <w:rFonts w:hAnsi="Marion Regular"/>
          <w:sz w:val="28"/>
          <w:szCs w:val="28"/>
        </w:rPr>
        <w:t>é</w:t>
      </w:r>
      <w:r>
        <w:rPr>
          <w:rFonts w:ascii="Marion Regular"/>
          <w:sz w:val="28"/>
          <w:szCs w:val="28"/>
        </w:rPr>
        <w:t>change des services offerts par la M2L, les ligues sportives donnent une contrepartie financi</w:t>
      </w:r>
      <w:r>
        <w:rPr>
          <w:rFonts w:hAnsi="Marion Regular"/>
          <w:sz w:val="28"/>
          <w:szCs w:val="28"/>
        </w:rPr>
        <w:t>è</w:t>
      </w:r>
      <w:r>
        <w:rPr>
          <w:rFonts w:ascii="Marion Regular"/>
          <w:sz w:val="28"/>
          <w:szCs w:val="28"/>
        </w:rPr>
        <w:t>re.</w:t>
      </w:r>
    </w:p>
    <w:sectPr w:rsidR="00BB2BEC" w:rsidSect="00BB2BEC">
      <w:headerReference w:type="default" r:id="rId44"/>
      <w:footerReference w:type="default" r:id="rId45"/>
      <w:headerReference w:type="first" r:id="rId46"/>
      <w:footerReference w:type="first" r:id="rId47"/>
      <w:pgSz w:w="11900" w:h="16840"/>
      <w:pgMar w:top="1417" w:right="1417" w:bottom="1417" w:left="1417" w:header="708" w:footer="708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6C3" w:rsidRDefault="000806C3" w:rsidP="00BB2BEC">
      <w:r>
        <w:separator/>
      </w:r>
    </w:p>
  </w:endnote>
  <w:endnote w:type="continuationSeparator" w:id="0">
    <w:p w:rsidR="000806C3" w:rsidRDefault="000806C3" w:rsidP="00BB2B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rion Regular">
    <w:altName w:val="Perpetua Titling MT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eeza Pro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Trebuchet MS Bold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Verdana Bold">
    <w:altName w:val="Tahoma"/>
    <w:charset w:val="00"/>
    <w:family w:val="roman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altName w:val="Arial"/>
    <w:charset w:val="00"/>
    <w:family w:val="roman"/>
    <w:pitch w:val="default"/>
    <w:sig w:usb0="00000000" w:usb1="00000000" w:usb2="00000000" w:usb3="00000000" w:csb0="00000000" w:csb1="00000000"/>
  </w:font>
  <w:font w:name="Athelas Regular">
    <w:altName w:val="Bell MT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0A3" w:rsidRDefault="00245B90">
    <w:pPr>
      <w:pStyle w:val="En-tte"/>
    </w:pPr>
    <w:r>
      <w:fldChar w:fldCharType="begin"/>
    </w:r>
    <w:r w:rsidR="001B00A3">
      <w:instrText xml:space="preserve"> PAGE </w:instrText>
    </w:r>
    <w:r>
      <w:fldChar w:fldCharType="separate"/>
    </w:r>
    <w:r w:rsidR="00041E30">
      <w:rPr>
        <w:noProof/>
      </w:rPr>
      <w:t>49</w:t>
    </w:r>
    <w:r>
      <w:fldChar w:fldCharType="end"/>
    </w:r>
    <w:r w:rsidR="001B00A3">
      <w:t xml:space="preserve"> sur </w:t>
    </w:r>
    <w:r>
      <w:fldChar w:fldCharType="begin"/>
    </w:r>
    <w:r w:rsidR="001B00A3">
      <w:instrText xml:space="preserve"> NUMPAGES </w:instrText>
    </w:r>
    <w:r>
      <w:fldChar w:fldCharType="separate"/>
    </w:r>
    <w:r w:rsidR="00041E30">
      <w:rPr>
        <w:noProof/>
      </w:rPr>
      <w:t>61</w:t>
    </w:r>
    <w: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0A3" w:rsidRDefault="00245B90">
    <w:pPr>
      <w:pStyle w:val="En-tte"/>
    </w:pPr>
    <w:r>
      <w:fldChar w:fldCharType="begin"/>
    </w:r>
    <w:r w:rsidR="001B00A3">
      <w:instrText xml:space="preserve"> PAGE </w:instrText>
    </w:r>
    <w:r>
      <w:fldChar w:fldCharType="separate"/>
    </w:r>
    <w:r w:rsidR="00BA0903">
      <w:rPr>
        <w:noProof/>
      </w:rPr>
      <w:t>0</w:t>
    </w:r>
    <w:r>
      <w:fldChar w:fldCharType="end"/>
    </w:r>
    <w:r w:rsidR="001B00A3">
      <w:t xml:space="preserve"> sur </w:t>
    </w:r>
    <w:r>
      <w:fldChar w:fldCharType="begin"/>
    </w:r>
    <w:r w:rsidR="001B00A3">
      <w:instrText xml:space="preserve"> NUMPAGES </w:instrText>
    </w:r>
    <w:r>
      <w:fldChar w:fldCharType="separate"/>
    </w:r>
    <w:r w:rsidR="00BA0903">
      <w:rPr>
        <w:noProof/>
      </w:rPr>
      <w:t>2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6C3" w:rsidRDefault="000806C3" w:rsidP="00BB2BEC">
      <w:r>
        <w:separator/>
      </w:r>
    </w:p>
  </w:footnote>
  <w:footnote w:type="continuationSeparator" w:id="0">
    <w:p w:rsidR="000806C3" w:rsidRDefault="000806C3" w:rsidP="00BB2B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0A3" w:rsidRDefault="001B00A3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0A3" w:rsidRDefault="001B00A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;visibility:visible" o:bullet="t">
        <v:imagedata r:id="rId1" o:title="image1"/>
      </v:shape>
    </w:pict>
  </w:numPicBullet>
  <w:abstractNum w:abstractNumId="0">
    <w:nsid w:val="005B5A1C"/>
    <w:multiLevelType w:val="multilevel"/>
    <w:tmpl w:val="71BEF292"/>
    <w:styleLink w:val="List16"/>
    <w:lvl w:ilvl="0">
      <w:numFmt w:val="bullet"/>
      <w:lvlText w:val="•"/>
      <w:lvlJc w:val="left"/>
      <w:pPr>
        <w:tabs>
          <w:tab w:val="num" w:pos="1774"/>
        </w:tabs>
        <w:ind w:left="1774" w:hanging="334"/>
      </w:pPr>
      <w:rPr>
        <w:b/>
        <w:bCs/>
        <w:position w:val="0"/>
        <w:sz w:val="22"/>
        <w:szCs w:val="22"/>
        <w:u w:val="single"/>
      </w:rPr>
    </w:lvl>
    <w:lvl w:ilvl="1">
      <w:start w:val="1"/>
      <w:numFmt w:val="bullet"/>
      <w:lvlText w:val="o"/>
      <w:lvlJc w:val="left"/>
      <w:pPr>
        <w:tabs>
          <w:tab w:val="num" w:pos="2550"/>
        </w:tabs>
        <w:ind w:left="2550" w:hanging="390"/>
      </w:pPr>
      <w:rPr>
        <w:b/>
        <w:bCs/>
        <w:position w:val="0"/>
        <w:sz w:val="26"/>
        <w:szCs w:val="26"/>
        <w:u w:val="single"/>
      </w:rPr>
    </w:lvl>
    <w:lvl w:ilvl="2">
      <w:start w:val="1"/>
      <w:numFmt w:val="bullet"/>
      <w:lvlText w:val="▪"/>
      <w:lvlJc w:val="left"/>
      <w:pPr>
        <w:tabs>
          <w:tab w:val="num" w:pos="3270"/>
        </w:tabs>
        <w:ind w:left="3270" w:hanging="390"/>
      </w:pPr>
      <w:rPr>
        <w:b/>
        <w:bCs/>
        <w:position w:val="0"/>
        <w:sz w:val="26"/>
        <w:szCs w:val="26"/>
        <w:u w:val="single"/>
      </w:rPr>
    </w:lvl>
    <w:lvl w:ilvl="3">
      <w:start w:val="1"/>
      <w:numFmt w:val="bullet"/>
      <w:lvlText w:val="•"/>
      <w:lvlJc w:val="left"/>
      <w:pPr>
        <w:tabs>
          <w:tab w:val="num" w:pos="3990"/>
        </w:tabs>
        <w:ind w:left="3990" w:hanging="390"/>
      </w:pPr>
      <w:rPr>
        <w:b/>
        <w:bCs/>
        <w:position w:val="0"/>
        <w:sz w:val="26"/>
        <w:szCs w:val="26"/>
        <w:u w:val="single"/>
      </w:rPr>
    </w:lvl>
    <w:lvl w:ilvl="4">
      <w:start w:val="1"/>
      <w:numFmt w:val="bullet"/>
      <w:lvlText w:val="o"/>
      <w:lvlJc w:val="left"/>
      <w:pPr>
        <w:tabs>
          <w:tab w:val="num" w:pos="4710"/>
        </w:tabs>
        <w:ind w:left="4710" w:hanging="390"/>
      </w:pPr>
      <w:rPr>
        <w:b/>
        <w:bCs/>
        <w:position w:val="0"/>
        <w:sz w:val="26"/>
        <w:szCs w:val="26"/>
        <w:u w:val="single"/>
      </w:rPr>
    </w:lvl>
    <w:lvl w:ilvl="5">
      <w:start w:val="1"/>
      <w:numFmt w:val="bullet"/>
      <w:lvlText w:val="▪"/>
      <w:lvlJc w:val="left"/>
      <w:pPr>
        <w:tabs>
          <w:tab w:val="num" w:pos="5430"/>
        </w:tabs>
        <w:ind w:left="5430" w:hanging="390"/>
      </w:pPr>
      <w:rPr>
        <w:b/>
        <w:bCs/>
        <w:position w:val="0"/>
        <w:sz w:val="26"/>
        <w:szCs w:val="26"/>
        <w:u w:val="single"/>
      </w:rPr>
    </w:lvl>
    <w:lvl w:ilvl="6">
      <w:start w:val="1"/>
      <w:numFmt w:val="bullet"/>
      <w:lvlText w:val="•"/>
      <w:lvlJc w:val="left"/>
      <w:pPr>
        <w:tabs>
          <w:tab w:val="num" w:pos="6150"/>
        </w:tabs>
        <w:ind w:left="6150" w:hanging="390"/>
      </w:pPr>
      <w:rPr>
        <w:b/>
        <w:bCs/>
        <w:position w:val="0"/>
        <w:sz w:val="26"/>
        <w:szCs w:val="26"/>
        <w:u w:val="single"/>
      </w:rPr>
    </w:lvl>
    <w:lvl w:ilvl="7">
      <w:start w:val="1"/>
      <w:numFmt w:val="bullet"/>
      <w:lvlText w:val="o"/>
      <w:lvlJc w:val="left"/>
      <w:pPr>
        <w:tabs>
          <w:tab w:val="num" w:pos="6870"/>
        </w:tabs>
        <w:ind w:left="6870" w:hanging="390"/>
      </w:pPr>
      <w:rPr>
        <w:b/>
        <w:bCs/>
        <w:position w:val="0"/>
        <w:sz w:val="26"/>
        <w:szCs w:val="26"/>
        <w:u w:val="single"/>
      </w:rPr>
    </w:lvl>
    <w:lvl w:ilvl="8">
      <w:start w:val="1"/>
      <w:numFmt w:val="bullet"/>
      <w:lvlText w:val="▪"/>
      <w:lvlJc w:val="left"/>
      <w:pPr>
        <w:tabs>
          <w:tab w:val="num" w:pos="7590"/>
        </w:tabs>
        <w:ind w:left="7590" w:hanging="390"/>
      </w:pPr>
      <w:rPr>
        <w:b/>
        <w:bCs/>
        <w:position w:val="0"/>
        <w:sz w:val="26"/>
        <w:szCs w:val="26"/>
        <w:u w:val="single"/>
      </w:rPr>
    </w:lvl>
  </w:abstractNum>
  <w:abstractNum w:abstractNumId="1">
    <w:nsid w:val="02A93CDC"/>
    <w:multiLevelType w:val="multilevel"/>
    <w:tmpl w:val="E760DA9C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1">
      <w:start w:val="1"/>
      <w:numFmt w:val="lowerLetter"/>
      <w:lvlText w:val="%2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2">
      <w:start w:val="1"/>
      <w:numFmt w:val="lowerRoman"/>
      <w:lvlText w:val="%3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3">
      <w:start w:val="1"/>
      <w:numFmt w:val="decimal"/>
      <w:lvlText w:val="%4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4">
      <w:start w:val="1"/>
      <w:numFmt w:val="lowerLetter"/>
      <w:lvlText w:val="%5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5">
      <w:start w:val="1"/>
      <w:numFmt w:val="lowerRoman"/>
      <w:lvlText w:val="%6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6">
      <w:start w:val="1"/>
      <w:numFmt w:val="decimal"/>
      <w:lvlText w:val="%7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7">
      <w:start w:val="1"/>
      <w:numFmt w:val="lowerLetter"/>
      <w:lvlText w:val="%8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8">
      <w:start w:val="1"/>
      <w:numFmt w:val="lowerRoman"/>
      <w:lvlText w:val="%9.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</w:abstractNum>
  <w:abstractNum w:abstractNumId="2">
    <w:nsid w:val="048B6561"/>
    <w:multiLevelType w:val="multilevel"/>
    <w:tmpl w:val="1DAA8808"/>
    <w:styleLink w:val="Liste4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arion Regular" w:eastAsia="Marion Regular" w:hAnsi="Marion Regular" w:cs="Marion Regular"/>
        <w:b/>
        <w:bCs/>
        <w:position w:val="0"/>
        <w:sz w:val="22"/>
        <w:szCs w:val="22"/>
        <w:u w:val="single"/>
      </w:rPr>
    </w:lvl>
    <w:lvl w:ilvl="1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2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3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4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5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6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7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8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</w:abstractNum>
  <w:abstractNum w:abstractNumId="3">
    <w:nsid w:val="08721BAB"/>
    <w:multiLevelType w:val="multilevel"/>
    <w:tmpl w:val="50205AB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4">
    <w:nsid w:val="10386429"/>
    <w:multiLevelType w:val="multilevel"/>
    <w:tmpl w:val="7CFA0A1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5">
    <w:nsid w:val="10BC22D6"/>
    <w:multiLevelType w:val="multilevel"/>
    <w:tmpl w:val="3982942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6">
    <w:nsid w:val="11581365"/>
    <w:multiLevelType w:val="multilevel"/>
    <w:tmpl w:val="64580F1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7">
    <w:nsid w:val="11A1773C"/>
    <w:multiLevelType w:val="multilevel"/>
    <w:tmpl w:val="F0ACA1B6"/>
    <w:lvl w:ilvl="0"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  <w:szCs w:val="28"/>
      </w:rPr>
    </w:lvl>
  </w:abstractNum>
  <w:abstractNum w:abstractNumId="8">
    <w:nsid w:val="12020F99"/>
    <w:multiLevelType w:val="multilevel"/>
    <w:tmpl w:val="1C38DC2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9">
    <w:nsid w:val="13C63BF9"/>
    <w:multiLevelType w:val="multilevel"/>
    <w:tmpl w:val="F30A45C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10">
    <w:nsid w:val="18290998"/>
    <w:multiLevelType w:val="multilevel"/>
    <w:tmpl w:val="86A28EF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11">
    <w:nsid w:val="19BD1DF1"/>
    <w:multiLevelType w:val="multilevel"/>
    <w:tmpl w:val="D20816D4"/>
    <w:styleLink w:val="List0"/>
    <w:lvl w:ilvl="0">
      <w:start w:val="1"/>
      <w:numFmt w:val="decimal"/>
      <w:lvlText w:val="%1."/>
      <w:lvlJc w:val="left"/>
      <w:pPr>
        <w:tabs>
          <w:tab w:val="num" w:pos="622"/>
        </w:tabs>
        <w:ind w:left="622" w:hanging="622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1">
      <w:start w:val="1"/>
      <w:numFmt w:val="decimal"/>
      <w:lvlText w:val="%2."/>
      <w:lvlJc w:val="left"/>
      <w:pPr>
        <w:tabs>
          <w:tab w:val="num" w:pos="1345"/>
        </w:tabs>
        <w:ind w:left="134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2">
      <w:start w:val="1"/>
      <w:numFmt w:val="decimal"/>
      <w:lvlText w:val="%3."/>
      <w:lvlJc w:val="left"/>
      <w:pPr>
        <w:tabs>
          <w:tab w:val="num" w:pos="1705"/>
        </w:tabs>
        <w:ind w:left="170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3">
      <w:start w:val="1"/>
      <w:numFmt w:val="decimal"/>
      <w:lvlText w:val="%4."/>
      <w:lvlJc w:val="left"/>
      <w:pPr>
        <w:tabs>
          <w:tab w:val="num" w:pos="2065"/>
        </w:tabs>
        <w:ind w:left="206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4">
      <w:start w:val="1"/>
      <w:numFmt w:val="decimal"/>
      <w:lvlText w:val="%5."/>
      <w:lvlJc w:val="left"/>
      <w:pPr>
        <w:tabs>
          <w:tab w:val="num" w:pos="2425"/>
        </w:tabs>
        <w:ind w:left="242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5">
      <w:start w:val="1"/>
      <w:numFmt w:val="decimal"/>
      <w:lvlText w:val="%6."/>
      <w:lvlJc w:val="left"/>
      <w:pPr>
        <w:tabs>
          <w:tab w:val="num" w:pos="2785"/>
        </w:tabs>
        <w:ind w:left="278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6">
      <w:start w:val="1"/>
      <w:numFmt w:val="decimal"/>
      <w:lvlText w:val="%7."/>
      <w:lvlJc w:val="left"/>
      <w:pPr>
        <w:tabs>
          <w:tab w:val="num" w:pos="3145"/>
        </w:tabs>
        <w:ind w:left="314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7">
      <w:start w:val="1"/>
      <w:numFmt w:val="decimal"/>
      <w:lvlText w:val="%8."/>
      <w:lvlJc w:val="left"/>
      <w:pPr>
        <w:tabs>
          <w:tab w:val="num" w:pos="3505"/>
        </w:tabs>
        <w:ind w:left="350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  <w:lvl w:ilvl="8">
      <w:start w:val="1"/>
      <w:numFmt w:val="decimal"/>
      <w:lvlText w:val="%9."/>
      <w:lvlJc w:val="left"/>
      <w:pPr>
        <w:tabs>
          <w:tab w:val="num" w:pos="3865"/>
        </w:tabs>
        <w:ind w:left="3865" w:hanging="985"/>
      </w:pPr>
      <w:rPr>
        <w:rFonts w:ascii="Helvetica" w:eastAsia="Helvetica" w:hAnsi="Helvetica" w:cs="Helvetica"/>
        <w:i/>
        <w:iCs/>
        <w:position w:val="0"/>
        <w:sz w:val="38"/>
        <w:szCs w:val="38"/>
      </w:rPr>
    </w:lvl>
  </w:abstractNum>
  <w:abstractNum w:abstractNumId="12">
    <w:nsid w:val="1AE31FE6"/>
    <w:multiLevelType w:val="multilevel"/>
    <w:tmpl w:val="CBF2ACF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13">
    <w:nsid w:val="1C7A24C2"/>
    <w:multiLevelType w:val="multilevel"/>
    <w:tmpl w:val="CE4AA702"/>
    <w:styleLink w:val="List15"/>
    <w:lvl w:ilvl="0"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  <w:szCs w:val="28"/>
      </w:rPr>
    </w:lvl>
  </w:abstractNum>
  <w:abstractNum w:abstractNumId="14">
    <w:nsid w:val="1DBA1253"/>
    <w:multiLevelType w:val="multilevel"/>
    <w:tmpl w:val="6E820232"/>
    <w:styleLink w:val="List17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abstractNum w:abstractNumId="15">
    <w:nsid w:val="20A04C8F"/>
    <w:multiLevelType w:val="multilevel"/>
    <w:tmpl w:val="9FF4FC86"/>
    <w:styleLink w:val="List1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16">
    <w:nsid w:val="21A02C34"/>
    <w:multiLevelType w:val="multilevel"/>
    <w:tmpl w:val="09BCB96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17">
    <w:nsid w:val="21AD287A"/>
    <w:multiLevelType w:val="multilevel"/>
    <w:tmpl w:val="0D02776A"/>
    <w:styleLink w:val="List1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18">
    <w:nsid w:val="22944D0A"/>
    <w:multiLevelType w:val="multilevel"/>
    <w:tmpl w:val="5804F65A"/>
    <w:styleLink w:val="List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19">
    <w:nsid w:val="2B1340C6"/>
    <w:multiLevelType w:val="multilevel"/>
    <w:tmpl w:val="41FA97FC"/>
    <w:styleLink w:val="Liste2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arion Regular" w:eastAsia="Marion Regular" w:hAnsi="Marion Regular" w:cs="Marion Regular"/>
        <w:b/>
        <w:bCs/>
        <w:position w:val="0"/>
        <w:sz w:val="22"/>
        <w:szCs w:val="22"/>
        <w:u w:val="single"/>
      </w:rPr>
    </w:lvl>
    <w:lvl w:ilvl="1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2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3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4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5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6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7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8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</w:abstractNum>
  <w:abstractNum w:abstractNumId="20">
    <w:nsid w:val="2C493A6C"/>
    <w:multiLevelType w:val="multilevel"/>
    <w:tmpl w:val="2070C69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21">
    <w:nsid w:val="325A7083"/>
    <w:multiLevelType w:val="multilevel"/>
    <w:tmpl w:val="368047A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22">
    <w:nsid w:val="3457240F"/>
    <w:multiLevelType w:val="multilevel"/>
    <w:tmpl w:val="F4EE11E6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23">
    <w:nsid w:val="365B02D4"/>
    <w:multiLevelType w:val="multilevel"/>
    <w:tmpl w:val="587C04B4"/>
    <w:lvl w:ilvl="0">
      <w:numFmt w:val="bullet"/>
      <w:lvlText w:val="•"/>
      <w:lvlJc w:val="left"/>
      <w:pPr>
        <w:tabs>
          <w:tab w:val="num" w:pos="1800"/>
        </w:tabs>
        <w:ind w:left="180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  <w:szCs w:val="28"/>
      </w:rPr>
    </w:lvl>
  </w:abstractNum>
  <w:abstractNum w:abstractNumId="24">
    <w:nsid w:val="3A4655CA"/>
    <w:multiLevelType w:val="multilevel"/>
    <w:tmpl w:val="BB7068EE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25">
    <w:nsid w:val="3D6057FD"/>
    <w:multiLevelType w:val="multilevel"/>
    <w:tmpl w:val="8B6C2A64"/>
    <w:styleLink w:val="List7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26">
    <w:nsid w:val="3F7F1BF1"/>
    <w:multiLevelType w:val="multilevel"/>
    <w:tmpl w:val="4A2E1724"/>
    <w:styleLink w:val="List13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27">
    <w:nsid w:val="421A2934"/>
    <w:multiLevelType w:val="multilevel"/>
    <w:tmpl w:val="DD2ED34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28">
    <w:nsid w:val="4C6B58BB"/>
    <w:multiLevelType w:val="multilevel"/>
    <w:tmpl w:val="6AA4886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29">
    <w:nsid w:val="4D0030A9"/>
    <w:multiLevelType w:val="multilevel"/>
    <w:tmpl w:val="01D0E00E"/>
    <w:styleLink w:val="List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30">
    <w:nsid w:val="4E5E2118"/>
    <w:multiLevelType w:val="multilevel"/>
    <w:tmpl w:val="7D6AABD0"/>
    <w:styleLink w:val="List14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8"/>
        <w:szCs w:val="28"/>
      </w:rPr>
    </w:lvl>
    <w:lvl w:ilvl="2"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31">
    <w:nsid w:val="4E875E1A"/>
    <w:multiLevelType w:val="multilevel"/>
    <w:tmpl w:val="AAA6506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32">
    <w:nsid w:val="52D167E2"/>
    <w:multiLevelType w:val="multilevel"/>
    <w:tmpl w:val="1DE4180C"/>
    <w:styleLink w:val="Liste51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33">
    <w:nsid w:val="54020C89"/>
    <w:multiLevelType w:val="multilevel"/>
    <w:tmpl w:val="125E025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34">
    <w:nsid w:val="5D210CD4"/>
    <w:multiLevelType w:val="multilevel"/>
    <w:tmpl w:val="AA40FCA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35">
    <w:nsid w:val="5E7A3690"/>
    <w:multiLevelType w:val="multilevel"/>
    <w:tmpl w:val="F5B24C98"/>
    <w:lvl w:ilvl="0">
      <w:numFmt w:val="bullet"/>
      <w:lvlText w:val="•"/>
      <w:lvlJc w:val="left"/>
      <w:pPr>
        <w:tabs>
          <w:tab w:val="num" w:pos="1800"/>
        </w:tabs>
        <w:ind w:left="180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  <w:szCs w:val="28"/>
      </w:rPr>
    </w:lvl>
  </w:abstractNum>
  <w:abstractNum w:abstractNumId="36">
    <w:nsid w:val="61A078A7"/>
    <w:multiLevelType w:val="multilevel"/>
    <w:tmpl w:val="FA1C893E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  <w:lang w:val="en-US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  <w:lang w:val="en-US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  <w:lang w:val="en-US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en-US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en-US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en-US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en-US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  <w:lang w:val="en-US"/>
      </w:rPr>
    </w:lvl>
  </w:abstractNum>
  <w:abstractNum w:abstractNumId="37">
    <w:nsid w:val="63184AB3"/>
    <w:multiLevelType w:val="multilevel"/>
    <w:tmpl w:val="E0222C1A"/>
    <w:styleLink w:val="Liste3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Marion Regular" w:eastAsia="Marion Regular" w:hAnsi="Marion Regular" w:cs="Marion Regular"/>
        <w:b/>
        <w:bCs/>
        <w:position w:val="0"/>
        <w:sz w:val="22"/>
        <w:szCs w:val="22"/>
        <w:u w:val="single"/>
      </w:rPr>
    </w:lvl>
    <w:lvl w:ilvl="1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2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3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4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5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6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7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  <w:lvl w:ilvl="8">
      <w:start w:val="1"/>
      <w:numFmt w:val="bullet"/>
      <w:lvlText w:val="•"/>
      <w:lvlJc w:val="left"/>
      <w:pPr>
        <w:tabs>
          <w:tab w:val="num" w:pos="151"/>
        </w:tabs>
      </w:pPr>
      <w:rPr>
        <w:rFonts w:ascii="Marion Regular" w:eastAsia="Marion Regular" w:hAnsi="Marion Regular" w:cs="Marion Regular"/>
        <w:b/>
        <w:bCs/>
        <w:position w:val="0"/>
        <w:sz w:val="30"/>
        <w:szCs w:val="30"/>
        <w:u w:val="single"/>
      </w:rPr>
    </w:lvl>
  </w:abstractNum>
  <w:abstractNum w:abstractNumId="38">
    <w:nsid w:val="63336676"/>
    <w:multiLevelType w:val="multilevel"/>
    <w:tmpl w:val="01C436E6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39">
    <w:nsid w:val="634A4953"/>
    <w:multiLevelType w:val="multilevel"/>
    <w:tmpl w:val="67C2FAE2"/>
    <w:styleLink w:val="List6"/>
    <w:lvl w:ilvl="0"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Marion Regular" w:eastAsia="Marion Regular" w:hAnsi="Marion Regular" w:cs="Marion Regular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003"/>
        </w:tabs>
        <w:ind w:left="20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2">
      <w:start w:val="1"/>
      <w:numFmt w:val="bullet"/>
      <w:lvlText w:val="▪"/>
      <w:lvlJc w:val="left"/>
      <w:pPr>
        <w:tabs>
          <w:tab w:val="num" w:pos="2723"/>
        </w:tabs>
        <w:ind w:left="27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3">
      <w:start w:val="1"/>
      <w:numFmt w:val="bullet"/>
      <w:lvlText w:val="•"/>
      <w:lvlJc w:val="left"/>
      <w:pPr>
        <w:tabs>
          <w:tab w:val="num" w:pos="3443"/>
        </w:tabs>
        <w:ind w:left="34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4">
      <w:start w:val="1"/>
      <w:numFmt w:val="bullet"/>
      <w:lvlText w:val="o"/>
      <w:lvlJc w:val="left"/>
      <w:pPr>
        <w:tabs>
          <w:tab w:val="num" w:pos="4163"/>
        </w:tabs>
        <w:ind w:left="416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5">
      <w:start w:val="1"/>
      <w:numFmt w:val="bullet"/>
      <w:lvlText w:val="▪"/>
      <w:lvlJc w:val="left"/>
      <w:pPr>
        <w:tabs>
          <w:tab w:val="num" w:pos="4883"/>
        </w:tabs>
        <w:ind w:left="488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6">
      <w:start w:val="1"/>
      <w:numFmt w:val="bullet"/>
      <w:lvlText w:val="•"/>
      <w:lvlJc w:val="left"/>
      <w:pPr>
        <w:tabs>
          <w:tab w:val="num" w:pos="5603"/>
        </w:tabs>
        <w:ind w:left="560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7">
      <w:start w:val="1"/>
      <w:numFmt w:val="bullet"/>
      <w:lvlText w:val="o"/>
      <w:lvlJc w:val="left"/>
      <w:pPr>
        <w:tabs>
          <w:tab w:val="num" w:pos="6323"/>
        </w:tabs>
        <w:ind w:left="632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  <w:lvl w:ilvl="8">
      <w:start w:val="1"/>
      <w:numFmt w:val="bullet"/>
      <w:lvlText w:val="▪"/>
      <w:lvlJc w:val="left"/>
      <w:pPr>
        <w:tabs>
          <w:tab w:val="num" w:pos="7043"/>
        </w:tabs>
        <w:ind w:left="7043" w:hanging="563"/>
      </w:pPr>
      <w:rPr>
        <w:rFonts w:ascii="Marion Regular" w:eastAsia="Marion Regular" w:hAnsi="Marion Regular" w:cs="Marion Regular"/>
        <w:position w:val="0"/>
        <w:sz w:val="30"/>
        <w:szCs w:val="30"/>
      </w:rPr>
    </w:lvl>
  </w:abstractNum>
  <w:abstractNum w:abstractNumId="40">
    <w:nsid w:val="64084422"/>
    <w:multiLevelType w:val="multilevel"/>
    <w:tmpl w:val="241E091C"/>
    <w:styleLink w:val="List1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41">
    <w:nsid w:val="64473617"/>
    <w:multiLevelType w:val="multilevel"/>
    <w:tmpl w:val="93A81DA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42">
    <w:nsid w:val="6A0223CE"/>
    <w:multiLevelType w:val="multilevel"/>
    <w:tmpl w:val="B61A9418"/>
    <w:lvl w:ilvl="0">
      <w:numFmt w:val="bullet"/>
      <w:lvlText w:val="•"/>
      <w:lvlJc w:val="left"/>
      <w:pPr>
        <w:tabs>
          <w:tab w:val="num" w:pos="1800"/>
        </w:tabs>
        <w:ind w:left="180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7620"/>
        </w:tabs>
        <w:ind w:left="7620" w:hanging="420"/>
      </w:pPr>
      <w:rPr>
        <w:position w:val="0"/>
        <w:sz w:val="28"/>
        <w:szCs w:val="28"/>
      </w:rPr>
    </w:lvl>
  </w:abstractNum>
  <w:abstractNum w:abstractNumId="43">
    <w:nsid w:val="73060DE5"/>
    <w:multiLevelType w:val="multilevel"/>
    <w:tmpl w:val="57641DCC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44">
    <w:nsid w:val="74F478C6"/>
    <w:multiLevelType w:val="multilevel"/>
    <w:tmpl w:val="1772BE18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580"/>
        </w:tabs>
        <w:ind w:left="258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</w:rPr>
    </w:lvl>
  </w:abstractNum>
  <w:abstractNum w:abstractNumId="45">
    <w:nsid w:val="76CB1BC5"/>
    <w:multiLevelType w:val="multilevel"/>
    <w:tmpl w:val="1A4423D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position w:val="0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position w:val="0"/>
        <w:sz w:val="28"/>
        <w:szCs w:val="28"/>
        <w:lang w:val="en-US"/>
      </w:rPr>
    </w:lvl>
    <w:lvl w:ilvl="2">
      <w:numFmt w:val="bullet"/>
      <w:lvlText w:val="▪"/>
      <w:lvlJc w:val="left"/>
      <w:pPr>
        <w:tabs>
          <w:tab w:val="num" w:pos="2520"/>
        </w:tabs>
        <w:ind w:left="2520" w:hanging="360"/>
      </w:pPr>
      <w:rPr>
        <w:position w:val="0"/>
        <w:sz w:val="22"/>
        <w:szCs w:val="22"/>
        <w:lang w:val="en-US"/>
      </w:rPr>
    </w:lvl>
    <w:lvl w:ilvl="3">
      <w:start w:val="1"/>
      <w:numFmt w:val="bullet"/>
      <w:lvlText w:val="•"/>
      <w:lvlJc w:val="left"/>
      <w:pPr>
        <w:tabs>
          <w:tab w:val="num" w:pos="3300"/>
        </w:tabs>
        <w:ind w:left="3300" w:hanging="420"/>
      </w:pPr>
      <w:rPr>
        <w:position w:val="0"/>
        <w:sz w:val="28"/>
        <w:szCs w:val="28"/>
        <w:lang w:val="en-US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420"/>
      </w:pPr>
      <w:rPr>
        <w:position w:val="0"/>
        <w:sz w:val="28"/>
        <w:szCs w:val="28"/>
        <w:lang w:val="en-US"/>
      </w:rPr>
    </w:lvl>
    <w:lvl w:ilvl="5">
      <w:start w:val="1"/>
      <w:numFmt w:val="bullet"/>
      <w:lvlText w:val="▪"/>
      <w:lvlJc w:val="left"/>
      <w:pPr>
        <w:tabs>
          <w:tab w:val="num" w:pos="4740"/>
        </w:tabs>
        <w:ind w:left="4740" w:hanging="420"/>
      </w:pPr>
      <w:rPr>
        <w:position w:val="0"/>
        <w:sz w:val="28"/>
        <w:szCs w:val="28"/>
        <w:lang w:val="en-US"/>
      </w:rPr>
    </w:lvl>
    <w:lvl w:ilvl="6">
      <w:start w:val="1"/>
      <w:numFmt w:val="bullet"/>
      <w:lvlText w:val="•"/>
      <w:lvlJc w:val="left"/>
      <w:pPr>
        <w:tabs>
          <w:tab w:val="num" w:pos="5460"/>
        </w:tabs>
        <w:ind w:left="5460" w:hanging="420"/>
      </w:pPr>
      <w:rPr>
        <w:position w:val="0"/>
        <w:sz w:val="28"/>
        <w:szCs w:val="28"/>
        <w:lang w:val="en-US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420"/>
      </w:pPr>
      <w:rPr>
        <w:position w:val="0"/>
        <w:sz w:val="28"/>
        <w:szCs w:val="28"/>
        <w:lang w:val="en-US"/>
      </w:rPr>
    </w:lvl>
    <w:lvl w:ilvl="8">
      <w:start w:val="1"/>
      <w:numFmt w:val="bullet"/>
      <w:lvlText w:val="▪"/>
      <w:lvlJc w:val="left"/>
      <w:pPr>
        <w:tabs>
          <w:tab w:val="num" w:pos="6900"/>
        </w:tabs>
        <w:ind w:left="6900" w:hanging="420"/>
      </w:pPr>
      <w:rPr>
        <w:position w:val="0"/>
        <w:sz w:val="28"/>
        <w:szCs w:val="28"/>
        <w:lang w:val="en-US"/>
      </w:rPr>
    </w:lvl>
  </w:abstractNum>
  <w:abstractNum w:abstractNumId="46">
    <w:nsid w:val="79A867B9"/>
    <w:multiLevelType w:val="multilevel"/>
    <w:tmpl w:val="EDE04B5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47">
    <w:nsid w:val="7EF66CF4"/>
    <w:multiLevelType w:val="multilevel"/>
    <w:tmpl w:val="129C42D4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48">
    <w:nsid w:val="7F215CAC"/>
    <w:multiLevelType w:val="multilevel"/>
    <w:tmpl w:val="EE54D3CA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rtl w:val="0"/>
        <w:lang w:val="en-US"/>
      </w:rPr>
    </w:lvl>
    <w:lvl w:ilvl="1">
      <w:start w:val="1"/>
      <w:numFmt w:val="bullet"/>
      <w:lvlText w:val="◦"/>
      <w:lvlJc w:val="left"/>
      <w:pPr>
        <w:tabs>
          <w:tab w:val="num" w:pos="1050"/>
        </w:tabs>
        <w:ind w:left="10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2">
      <w:start w:val="1"/>
      <w:numFmt w:val="bullet"/>
      <w:lvlText w:val="▪"/>
      <w:lvlJc w:val="left"/>
      <w:pPr>
        <w:tabs>
          <w:tab w:val="num" w:pos="1410"/>
        </w:tabs>
        <w:ind w:left="14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3">
      <w:start w:val="1"/>
      <w:numFmt w:val="bullet"/>
      <w:lvlText w:val="•"/>
      <w:lvlJc w:val="left"/>
      <w:pPr>
        <w:tabs>
          <w:tab w:val="num" w:pos="1770"/>
        </w:tabs>
        <w:ind w:left="17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4">
      <w:start w:val="1"/>
      <w:numFmt w:val="bullet"/>
      <w:lvlText w:val="◦"/>
      <w:lvlJc w:val="left"/>
      <w:pPr>
        <w:tabs>
          <w:tab w:val="num" w:pos="2130"/>
        </w:tabs>
        <w:ind w:left="213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5">
      <w:start w:val="1"/>
      <w:numFmt w:val="bullet"/>
      <w:lvlText w:val="▪"/>
      <w:lvlJc w:val="left"/>
      <w:pPr>
        <w:tabs>
          <w:tab w:val="num" w:pos="2490"/>
        </w:tabs>
        <w:ind w:left="249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6">
      <w:start w:val="1"/>
      <w:numFmt w:val="bullet"/>
      <w:lvlText w:val="•"/>
      <w:lvlJc w:val="left"/>
      <w:pPr>
        <w:tabs>
          <w:tab w:val="num" w:pos="2850"/>
        </w:tabs>
        <w:ind w:left="285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7">
      <w:start w:val="1"/>
      <w:numFmt w:val="bullet"/>
      <w:lvlText w:val="◦"/>
      <w:lvlJc w:val="left"/>
      <w:pPr>
        <w:tabs>
          <w:tab w:val="num" w:pos="3210"/>
        </w:tabs>
        <w:ind w:left="321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  <w:lvl w:ilvl="8">
      <w:start w:val="1"/>
      <w:numFmt w:val="bullet"/>
      <w:lvlText w:val="▪"/>
      <w:lvlJc w:val="left"/>
      <w:pPr>
        <w:tabs>
          <w:tab w:val="num" w:pos="3570"/>
        </w:tabs>
        <w:ind w:left="3570" w:hanging="330"/>
      </w:pPr>
      <w:rPr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2"/>
        <w:szCs w:val="22"/>
        <w:u w:val="none" w:color="000000"/>
        <w:vertAlign w:val="baseline"/>
        <w:rtl w:val="0"/>
        <w:lang w:val="en-US"/>
      </w:rPr>
    </w:lvl>
  </w:abstractNum>
  <w:abstractNum w:abstractNumId="49">
    <w:nsid w:val="7F6E78A6"/>
    <w:multiLevelType w:val="multilevel"/>
    <w:tmpl w:val="96281DC4"/>
    <w:lvl w:ilvl="0">
      <w:numFmt w:val="bullet"/>
      <w:lvlText w:val="•"/>
      <w:lvlPicBulletId w:val="0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  <w:szCs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  <w:szCs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  <w:szCs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  <w:szCs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  <w:szCs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  <w:szCs w:val="28"/>
      </w:rPr>
    </w:lvl>
  </w:abstractNum>
  <w:num w:numId="1">
    <w:abstractNumId w:val="11"/>
  </w:num>
  <w:num w:numId="2">
    <w:abstractNumId w:val="1"/>
  </w:num>
  <w:num w:numId="3">
    <w:abstractNumId w:val="19"/>
  </w:num>
  <w:num w:numId="4">
    <w:abstractNumId w:val="37"/>
  </w:num>
  <w:num w:numId="5">
    <w:abstractNumId w:val="2"/>
  </w:num>
  <w:num w:numId="6">
    <w:abstractNumId w:val="32"/>
  </w:num>
  <w:num w:numId="7">
    <w:abstractNumId w:val="39"/>
  </w:num>
  <w:num w:numId="8">
    <w:abstractNumId w:val="25"/>
  </w:num>
  <w:num w:numId="9">
    <w:abstractNumId w:val="18"/>
  </w:num>
  <w:num w:numId="10">
    <w:abstractNumId w:val="29"/>
  </w:num>
  <w:num w:numId="11">
    <w:abstractNumId w:val="15"/>
  </w:num>
  <w:num w:numId="12">
    <w:abstractNumId w:val="21"/>
  </w:num>
  <w:num w:numId="13">
    <w:abstractNumId w:val="31"/>
  </w:num>
  <w:num w:numId="14">
    <w:abstractNumId w:val="4"/>
  </w:num>
  <w:num w:numId="15">
    <w:abstractNumId w:val="20"/>
  </w:num>
  <w:num w:numId="16">
    <w:abstractNumId w:val="17"/>
  </w:num>
  <w:num w:numId="17">
    <w:abstractNumId w:val="46"/>
  </w:num>
  <w:num w:numId="18">
    <w:abstractNumId w:val="5"/>
  </w:num>
  <w:num w:numId="19">
    <w:abstractNumId w:val="33"/>
  </w:num>
  <w:num w:numId="20">
    <w:abstractNumId w:val="27"/>
  </w:num>
  <w:num w:numId="21">
    <w:abstractNumId w:val="48"/>
  </w:num>
  <w:num w:numId="22">
    <w:abstractNumId w:val="22"/>
  </w:num>
  <w:num w:numId="23">
    <w:abstractNumId w:val="47"/>
  </w:num>
  <w:num w:numId="24">
    <w:abstractNumId w:val="9"/>
  </w:num>
  <w:num w:numId="25">
    <w:abstractNumId w:val="43"/>
  </w:num>
  <w:num w:numId="26">
    <w:abstractNumId w:val="24"/>
  </w:num>
  <w:num w:numId="27">
    <w:abstractNumId w:val="40"/>
  </w:num>
  <w:num w:numId="28">
    <w:abstractNumId w:val="12"/>
  </w:num>
  <w:num w:numId="29">
    <w:abstractNumId w:val="28"/>
  </w:num>
  <w:num w:numId="30">
    <w:abstractNumId w:val="34"/>
  </w:num>
  <w:num w:numId="31">
    <w:abstractNumId w:val="44"/>
  </w:num>
  <w:num w:numId="32">
    <w:abstractNumId w:val="8"/>
  </w:num>
  <w:num w:numId="33">
    <w:abstractNumId w:val="10"/>
  </w:num>
  <w:num w:numId="34">
    <w:abstractNumId w:val="16"/>
  </w:num>
  <w:num w:numId="35">
    <w:abstractNumId w:val="3"/>
  </w:num>
  <w:num w:numId="36">
    <w:abstractNumId w:val="36"/>
  </w:num>
  <w:num w:numId="37">
    <w:abstractNumId w:val="45"/>
  </w:num>
  <w:num w:numId="38">
    <w:abstractNumId w:val="6"/>
  </w:num>
  <w:num w:numId="39">
    <w:abstractNumId w:val="38"/>
  </w:num>
  <w:num w:numId="40">
    <w:abstractNumId w:val="30"/>
  </w:num>
  <w:num w:numId="41">
    <w:abstractNumId w:val="41"/>
  </w:num>
  <w:num w:numId="42">
    <w:abstractNumId w:val="7"/>
  </w:num>
  <w:num w:numId="43">
    <w:abstractNumId w:val="13"/>
  </w:num>
  <w:num w:numId="44">
    <w:abstractNumId w:val="26"/>
  </w:num>
  <w:num w:numId="45">
    <w:abstractNumId w:val="23"/>
  </w:num>
  <w:num w:numId="46">
    <w:abstractNumId w:val="35"/>
  </w:num>
  <w:num w:numId="47">
    <w:abstractNumId w:val="42"/>
  </w:num>
  <w:num w:numId="48">
    <w:abstractNumId w:val="0"/>
  </w:num>
  <w:num w:numId="49">
    <w:abstractNumId w:val="49"/>
  </w:num>
  <w:num w:numId="50">
    <w:abstractNumId w:val="14"/>
  </w:num>
  <w:numIdMacAtCleanup w:val="5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B2BEC"/>
    <w:rsid w:val="00041E30"/>
    <w:rsid w:val="000806C3"/>
    <w:rsid w:val="001B00A3"/>
    <w:rsid w:val="00245B90"/>
    <w:rsid w:val="00594650"/>
    <w:rsid w:val="009359A1"/>
    <w:rsid w:val="00BA0903"/>
    <w:rsid w:val="00BB2BEC"/>
    <w:rsid w:val="00C8084E"/>
    <w:rsid w:val="00D11EEA"/>
    <w:rsid w:val="00DC3723"/>
    <w:rsid w:val="00EB3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B2BEC"/>
    <w:rPr>
      <w:sz w:val="24"/>
      <w:szCs w:val="24"/>
      <w:lang w:val="en-US" w:eastAsia="en-US"/>
    </w:rPr>
  </w:style>
  <w:style w:type="paragraph" w:styleId="Titre1">
    <w:name w:val="heading 1"/>
    <w:next w:val="Corps"/>
    <w:rsid w:val="00BB2BEC"/>
    <w:pPr>
      <w:keepNext/>
      <w:keepLines/>
      <w:spacing w:before="480"/>
      <w:outlineLvl w:val="0"/>
    </w:pPr>
    <w:rPr>
      <w:rFonts w:ascii="Helvetica" w:hAnsi="Arial Unicode MS" w:cs="Arial Unicode MS"/>
      <w:b/>
      <w:bCs/>
      <w:color w:val="2C6F95"/>
      <w:sz w:val="32"/>
      <w:szCs w:val="32"/>
      <w:u w:color="2C6F95"/>
      <w:lang w:val="en-US"/>
    </w:rPr>
  </w:style>
  <w:style w:type="paragraph" w:styleId="Titre2">
    <w:name w:val="heading 2"/>
    <w:next w:val="Corps"/>
    <w:rsid w:val="00BB2BEC"/>
    <w:pPr>
      <w:keepNext/>
      <w:keepLines/>
      <w:spacing w:before="200"/>
      <w:outlineLvl w:val="1"/>
    </w:pPr>
    <w:rPr>
      <w:rFonts w:ascii="Helvetica" w:hAnsi="Arial Unicode MS" w:cs="Arial Unicode MS"/>
      <w:b/>
      <w:bCs/>
      <w:color w:val="499BC9"/>
      <w:sz w:val="26"/>
      <w:szCs w:val="26"/>
      <w:u w:color="499BC9"/>
      <w:lang w:val="en-US"/>
    </w:rPr>
  </w:style>
  <w:style w:type="paragraph" w:styleId="Titre3">
    <w:name w:val="heading 3"/>
    <w:rsid w:val="00BB2BEC"/>
    <w:pPr>
      <w:spacing w:before="100" w:after="100"/>
      <w:outlineLvl w:val="2"/>
    </w:pPr>
    <w:rPr>
      <w:rFonts w:ascii="Times Roman" w:hAnsi="Arial Unicode MS" w:cs="Arial Unicode MS"/>
      <w:b/>
      <w:bCs/>
      <w:color w:val="000000"/>
      <w:sz w:val="27"/>
      <w:szCs w:val="27"/>
      <w:u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BB2BEC"/>
    <w:rPr>
      <w:u w:val="single"/>
    </w:rPr>
  </w:style>
  <w:style w:type="table" w:customStyle="1" w:styleId="TableNormal">
    <w:name w:val="Table Normal"/>
    <w:rsid w:val="00BB2B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BB2BEC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  <w:u w:color="000000"/>
    </w:rPr>
  </w:style>
  <w:style w:type="paragraph" w:styleId="Sansinterligne">
    <w:name w:val="No Spacing"/>
    <w:rsid w:val="00BB2BEC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CorpsA">
    <w:name w:val="Corps A"/>
    <w:link w:val="CorpsACar"/>
    <w:rsid w:val="00BB2BEC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PardfautA">
    <w:name w:val="Par défaut A"/>
    <w:rsid w:val="00BB2BEC"/>
    <w:rPr>
      <w:rFonts w:ascii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yle1import"/>
    <w:rsid w:val="00BB2BEC"/>
    <w:pPr>
      <w:numPr>
        <w:numId w:val="1"/>
      </w:numPr>
    </w:pPr>
  </w:style>
  <w:style w:type="numbering" w:customStyle="1" w:styleId="Style1import">
    <w:name w:val="Style 1 importé"/>
    <w:rsid w:val="00BB2BEC"/>
  </w:style>
  <w:style w:type="paragraph" w:customStyle="1" w:styleId="Style1">
    <w:name w:val="Style1"/>
    <w:link w:val="Style1Car"/>
    <w:rsid w:val="00BB2BEC"/>
    <w:pPr>
      <w:keepNext/>
      <w:keepLines/>
      <w:spacing w:before="200" w:line="276" w:lineRule="auto"/>
      <w:outlineLvl w:val="2"/>
    </w:pPr>
    <w:rPr>
      <w:rFonts w:ascii="Cambria" w:eastAsia="Cambria" w:hAnsi="Cambria" w:cs="Cambria"/>
      <w:b/>
      <w:bCs/>
      <w:color w:val="4F81BD"/>
      <w:sz w:val="22"/>
      <w:szCs w:val="22"/>
      <w:u w:color="4F81BD"/>
    </w:rPr>
  </w:style>
  <w:style w:type="paragraph" w:styleId="NormalWeb">
    <w:name w:val="Normal (Web)"/>
    <w:rsid w:val="00BB2BEC"/>
    <w:pPr>
      <w:spacing w:before="100" w:after="100"/>
    </w:pPr>
    <w:rPr>
      <w:rFonts w:ascii="Times Roman" w:hAnsi="Arial Unicode MS" w:cs="Arial Unicode MS"/>
      <w:color w:val="000000"/>
      <w:u w:color="000000"/>
    </w:rPr>
  </w:style>
  <w:style w:type="paragraph" w:styleId="Paragraphedeliste">
    <w:name w:val="List Paragraph"/>
    <w:rsid w:val="00BB2BEC"/>
    <w:pPr>
      <w:spacing w:after="200" w:line="276" w:lineRule="auto"/>
      <w:ind w:left="720"/>
    </w:pPr>
    <w:rPr>
      <w:rFonts w:ascii="Cambria" w:eastAsia="Cambria" w:hAnsi="Cambria" w:cs="Cambria"/>
      <w:color w:val="000000"/>
      <w:sz w:val="22"/>
      <w:szCs w:val="22"/>
      <w:u w:color="000000"/>
    </w:rPr>
  </w:style>
  <w:style w:type="numbering" w:customStyle="1" w:styleId="List1">
    <w:name w:val="List 1"/>
    <w:basedOn w:val="Style2import"/>
    <w:rsid w:val="00BB2BEC"/>
    <w:pPr>
      <w:numPr>
        <w:numId w:val="2"/>
      </w:numPr>
    </w:pPr>
  </w:style>
  <w:style w:type="numbering" w:customStyle="1" w:styleId="Style2import">
    <w:name w:val="Style 2 importé"/>
    <w:rsid w:val="00BB2BEC"/>
  </w:style>
  <w:style w:type="numbering" w:customStyle="1" w:styleId="Liste21">
    <w:name w:val="Liste 21"/>
    <w:basedOn w:val="Style3import"/>
    <w:rsid w:val="00BB2BEC"/>
    <w:pPr>
      <w:numPr>
        <w:numId w:val="3"/>
      </w:numPr>
    </w:pPr>
  </w:style>
  <w:style w:type="numbering" w:customStyle="1" w:styleId="Style3import">
    <w:name w:val="Style 3 importé"/>
    <w:rsid w:val="00BB2BEC"/>
  </w:style>
  <w:style w:type="numbering" w:customStyle="1" w:styleId="Liste31">
    <w:name w:val="Liste 31"/>
    <w:basedOn w:val="Style4import"/>
    <w:rsid w:val="00BB2BEC"/>
    <w:pPr>
      <w:numPr>
        <w:numId w:val="4"/>
      </w:numPr>
    </w:pPr>
  </w:style>
  <w:style w:type="numbering" w:customStyle="1" w:styleId="Style4import">
    <w:name w:val="Style 4 importé"/>
    <w:rsid w:val="00BB2BEC"/>
  </w:style>
  <w:style w:type="numbering" w:customStyle="1" w:styleId="Liste41">
    <w:name w:val="Liste 41"/>
    <w:basedOn w:val="Style5import"/>
    <w:rsid w:val="00BB2BEC"/>
    <w:pPr>
      <w:numPr>
        <w:numId w:val="5"/>
      </w:numPr>
    </w:pPr>
  </w:style>
  <w:style w:type="numbering" w:customStyle="1" w:styleId="Style5import">
    <w:name w:val="Style 5 importé"/>
    <w:rsid w:val="00BB2BEC"/>
  </w:style>
  <w:style w:type="numbering" w:customStyle="1" w:styleId="Liste51">
    <w:name w:val="Liste 51"/>
    <w:basedOn w:val="Style6import"/>
    <w:rsid w:val="00BB2BEC"/>
    <w:pPr>
      <w:numPr>
        <w:numId w:val="6"/>
      </w:numPr>
    </w:pPr>
  </w:style>
  <w:style w:type="numbering" w:customStyle="1" w:styleId="Style6import">
    <w:name w:val="Style 6 importé"/>
    <w:rsid w:val="00BB2BEC"/>
  </w:style>
  <w:style w:type="numbering" w:customStyle="1" w:styleId="List6">
    <w:name w:val="List 6"/>
    <w:basedOn w:val="Style7import"/>
    <w:rsid w:val="00BB2BEC"/>
    <w:pPr>
      <w:numPr>
        <w:numId w:val="7"/>
      </w:numPr>
    </w:pPr>
  </w:style>
  <w:style w:type="numbering" w:customStyle="1" w:styleId="Style7import">
    <w:name w:val="Style 7 importé"/>
    <w:rsid w:val="00BB2BEC"/>
  </w:style>
  <w:style w:type="numbering" w:customStyle="1" w:styleId="List7">
    <w:name w:val="List 7"/>
    <w:basedOn w:val="Style8import"/>
    <w:rsid w:val="00BB2BEC"/>
    <w:pPr>
      <w:numPr>
        <w:numId w:val="8"/>
      </w:numPr>
    </w:pPr>
  </w:style>
  <w:style w:type="numbering" w:customStyle="1" w:styleId="Style8import">
    <w:name w:val="Style 8 importé"/>
    <w:rsid w:val="00BB2BEC"/>
  </w:style>
  <w:style w:type="numbering" w:customStyle="1" w:styleId="List8">
    <w:name w:val="List 8"/>
    <w:basedOn w:val="Style9import"/>
    <w:rsid w:val="00BB2BEC"/>
    <w:pPr>
      <w:numPr>
        <w:numId w:val="9"/>
      </w:numPr>
    </w:pPr>
  </w:style>
  <w:style w:type="numbering" w:customStyle="1" w:styleId="Style9import">
    <w:name w:val="Style 9 importé"/>
    <w:rsid w:val="00BB2BEC"/>
  </w:style>
  <w:style w:type="numbering" w:customStyle="1" w:styleId="List9">
    <w:name w:val="List 9"/>
    <w:basedOn w:val="Style10import"/>
    <w:rsid w:val="00BB2BEC"/>
    <w:pPr>
      <w:numPr>
        <w:numId w:val="10"/>
      </w:numPr>
    </w:pPr>
  </w:style>
  <w:style w:type="numbering" w:customStyle="1" w:styleId="Style10import">
    <w:name w:val="Style 10 importé"/>
    <w:rsid w:val="00BB2BEC"/>
  </w:style>
  <w:style w:type="numbering" w:customStyle="1" w:styleId="List10">
    <w:name w:val="List 10"/>
    <w:basedOn w:val="Style11import"/>
    <w:rsid w:val="00BB2BEC"/>
    <w:pPr>
      <w:numPr>
        <w:numId w:val="11"/>
      </w:numPr>
    </w:pPr>
  </w:style>
  <w:style w:type="numbering" w:customStyle="1" w:styleId="Style11import">
    <w:name w:val="Style 11 importé"/>
    <w:rsid w:val="00BB2BEC"/>
  </w:style>
  <w:style w:type="paragraph" w:customStyle="1" w:styleId="Corps">
    <w:name w:val="Corps"/>
    <w:rsid w:val="00BB2BEC"/>
    <w:rPr>
      <w:rFonts w:eastAsia="Times New Roman"/>
      <w:color w:val="000000"/>
      <w:sz w:val="24"/>
      <w:szCs w:val="24"/>
      <w:u w:color="000000"/>
    </w:rPr>
  </w:style>
  <w:style w:type="paragraph" w:customStyle="1" w:styleId="Contenudetableau">
    <w:name w:val="Contenu de tableau"/>
    <w:rsid w:val="00BB2BEC"/>
    <w:pPr>
      <w:suppressAutoHyphens/>
    </w:pPr>
    <w:rPr>
      <w:rFonts w:ascii="Arial" w:hAnsi="Arial Unicode MS" w:cs="Arial Unicode MS"/>
      <w:color w:val="000080"/>
      <w:u w:color="000080"/>
    </w:rPr>
  </w:style>
  <w:style w:type="paragraph" w:styleId="Corpsdetexte">
    <w:name w:val="Body Text"/>
    <w:rsid w:val="00BB2BEC"/>
    <w:pPr>
      <w:suppressAutoHyphens/>
      <w:spacing w:after="120"/>
    </w:pPr>
    <w:rPr>
      <w:rFonts w:ascii="Arial" w:eastAsia="Arial" w:hAnsi="Arial" w:cs="Arial"/>
      <w:color w:val="000080"/>
      <w:u w:color="000080"/>
    </w:rPr>
  </w:style>
  <w:style w:type="numbering" w:customStyle="1" w:styleId="List11">
    <w:name w:val="List 11"/>
    <w:basedOn w:val="Style13import"/>
    <w:rsid w:val="00BB2BEC"/>
    <w:pPr>
      <w:numPr>
        <w:numId w:val="16"/>
      </w:numPr>
    </w:pPr>
  </w:style>
  <w:style w:type="numbering" w:customStyle="1" w:styleId="Style13import">
    <w:name w:val="Style 13 importé"/>
    <w:rsid w:val="00BB2BEC"/>
  </w:style>
  <w:style w:type="numbering" w:customStyle="1" w:styleId="List12">
    <w:name w:val="List 12"/>
    <w:basedOn w:val="Style14import"/>
    <w:rsid w:val="00BB2BEC"/>
    <w:pPr>
      <w:numPr>
        <w:numId w:val="27"/>
      </w:numPr>
    </w:pPr>
  </w:style>
  <w:style w:type="numbering" w:customStyle="1" w:styleId="Style14import">
    <w:name w:val="Style 14 importé"/>
    <w:rsid w:val="00BB2BEC"/>
  </w:style>
  <w:style w:type="paragraph" w:styleId="Lgende">
    <w:name w:val="caption"/>
    <w:rsid w:val="00BB2BEC"/>
    <w:pPr>
      <w:tabs>
        <w:tab w:val="left" w:pos="1150"/>
      </w:tabs>
    </w:pPr>
    <w:rPr>
      <w:rFonts w:ascii="Helvetica" w:eastAsia="Helvetica" w:hAnsi="Helvetica" w:cs="Helvetica"/>
      <w:b/>
      <w:bCs/>
      <w:caps/>
      <w:color w:val="000000"/>
    </w:rPr>
  </w:style>
  <w:style w:type="numbering" w:customStyle="1" w:styleId="List13">
    <w:name w:val="List 13"/>
    <w:basedOn w:val="Style2import"/>
    <w:rsid w:val="00BB2BEC"/>
    <w:pPr>
      <w:numPr>
        <w:numId w:val="44"/>
      </w:numPr>
    </w:pPr>
  </w:style>
  <w:style w:type="numbering" w:customStyle="1" w:styleId="List14">
    <w:name w:val="List 14"/>
    <w:basedOn w:val="Style2import"/>
    <w:rsid w:val="00BB2BEC"/>
    <w:pPr>
      <w:numPr>
        <w:numId w:val="40"/>
      </w:numPr>
    </w:pPr>
  </w:style>
  <w:style w:type="numbering" w:customStyle="1" w:styleId="List15">
    <w:name w:val="List 15"/>
    <w:basedOn w:val="Style3import"/>
    <w:rsid w:val="00BB2BEC"/>
    <w:pPr>
      <w:numPr>
        <w:numId w:val="43"/>
      </w:numPr>
    </w:pPr>
  </w:style>
  <w:style w:type="numbering" w:customStyle="1" w:styleId="List16">
    <w:name w:val="List 16"/>
    <w:basedOn w:val="Style4import"/>
    <w:rsid w:val="00BB2BEC"/>
    <w:pPr>
      <w:numPr>
        <w:numId w:val="48"/>
      </w:numPr>
    </w:pPr>
  </w:style>
  <w:style w:type="numbering" w:customStyle="1" w:styleId="List17">
    <w:name w:val="List 17"/>
    <w:basedOn w:val="Style5import"/>
    <w:rsid w:val="00BB2BEC"/>
    <w:pPr>
      <w:numPr>
        <w:numId w:val="50"/>
      </w:numPr>
    </w:pPr>
  </w:style>
  <w:style w:type="paragraph" w:customStyle="1" w:styleId="Style2">
    <w:name w:val="Style2"/>
    <w:basedOn w:val="CorpsA"/>
    <w:link w:val="Style2Car"/>
    <w:qFormat/>
    <w:rsid w:val="001B00A3"/>
    <w:pPr>
      <w:spacing w:after="200" w:line="276" w:lineRule="auto"/>
    </w:pPr>
    <w:rPr>
      <w:rFonts w:ascii="Marion Regular"/>
      <w:sz w:val="24"/>
      <w:szCs w:val="24"/>
    </w:rPr>
  </w:style>
  <w:style w:type="paragraph" w:customStyle="1" w:styleId="Style3">
    <w:name w:val="Style3"/>
    <w:basedOn w:val="Style1"/>
    <w:link w:val="Style3Car"/>
    <w:qFormat/>
    <w:rsid w:val="001B00A3"/>
    <w:rPr>
      <w:color w:val="000000"/>
      <w:sz w:val="32"/>
      <w:szCs w:val="32"/>
      <w:u w:val="single"/>
    </w:rPr>
  </w:style>
  <w:style w:type="character" w:customStyle="1" w:styleId="CorpsACar">
    <w:name w:val="Corps A Car"/>
    <w:basedOn w:val="Policepardfaut"/>
    <w:link w:val="CorpsA"/>
    <w:rsid w:val="001B00A3"/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Style2Car">
    <w:name w:val="Style2 Car"/>
    <w:basedOn w:val="CorpsACar"/>
    <w:link w:val="Style2"/>
    <w:rsid w:val="001B00A3"/>
    <w:rPr>
      <w:rFonts w:ascii="Marion Regular" w:eastAsia="Calibri" w:hAnsi="Calibri" w:cs="Calibri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00A3"/>
    <w:rPr>
      <w:rFonts w:ascii="Tahoma" w:hAnsi="Tahoma" w:cs="Tahoma"/>
      <w:sz w:val="16"/>
      <w:szCs w:val="16"/>
    </w:rPr>
  </w:style>
  <w:style w:type="character" w:customStyle="1" w:styleId="Style1Car">
    <w:name w:val="Style1 Car"/>
    <w:basedOn w:val="Policepardfaut"/>
    <w:link w:val="Style1"/>
    <w:rsid w:val="001B00A3"/>
    <w:rPr>
      <w:rFonts w:ascii="Cambria" w:eastAsia="Cambria" w:hAnsi="Cambria" w:cs="Cambria"/>
      <w:b/>
      <w:bCs/>
      <w:color w:val="4F81BD"/>
      <w:sz w:val="22"/>
      <w:szCs w:val="22"/>
      <w:u w:color="4F81BD"/>
    </w:rPr>
  </w:style>
  <w:style w:type="character" w:customStyle="1" w:styleId="Style3Car">
    <w:name w:val="Style3 Car"/>
    <w:basedOn w:val="Style1Car"/>
    <w:link w:val="Style3"/>
    <w:rsid w:val="001B00A3"/>
    <w:rPr>
      <w:rFonts w:ascii="Cambria" w:eastAsia="Cambria" w:hAnsi="Cambria" w:cs="Cambria"/>
      <w:b/>
      <w:bCs/>
      <w:color w:val="000000"/>
      <w:sz w:val="32"/>
      <w:szCs w:val="32"/>
      <w:u w:val="single" w:color="4F81BD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00A3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Lienhypertexte">
    <w:name w:val="List16"/>
    <w:pPr>
      <w:numPr>
        <w:numId w:val="48"/>
      </w:numPr>
    </w:pPr>
  </w:style>
  <w:style w:type="numbering" w:customStyle="1" w:styleId="TableNormal">
    <w:name w:val="List1"/>
    <w:pPr>
      <w:numPr>
        <w:numId w:val="2"/>
      </w:numPr>
    </w:pPr>
  </w:style>
  <w:style w:type="numbering" w:customStyle="1" w:styleId="En-tte">
    <w:name w:val="Liste41"/>
    <w:pPr>
      <w:numPr>
        <w:numId w:val="5"/>
      </w:numPr>
    </w:pPr>
  </w:style>
  <w:style w:type="numbering" w:customStyle="1" w:styleId="Sansinterligne">
    <w:name w:val="List0"/>
    <w:pPr>
      <w:numPr>
        <w:numId w:val="1"/>
      </w:numPr>
    </w:pPr>
  </w:style>
  <w:style w:type="numbering" w:customStyle="1" w:styleId="CorpsA">
    <w:name w:val="List15"/>
    <w:pPr>
      <w:numPr>
        <w:numId w:val="43"/>
      </w:numPr>
    </w:pPr>
  </w:style>
  <w:style w:type="numbering" w:customStyle="1" w:styleId="PardfautA">
    <w:name w:val="List17"/>
    <w:pPr>
      <w:numPr>
        <w:numId w:val="50"/>
      </w:numPr>
    </w:pPr>
  </w:style>
  <w:style w:type="numbering" w:customStyle="1" w:styleId="List0">
    <w:name w:val="List10"/>
    <w:pPr>
      <w:numPr>
        <w:numId w:val="11"/>
      </w:numPr>
    </w:pPr>
  </w:style>
  <w:style w:type="numbering" w:customStyle="1" w:styleId="Style1import">
    <w:name w:val="List11"/>
    <w:pPr>
      <w:numPr>
        <w:numId w:val="16"/>
      </w:numPr>
    </w:pPr>
  </w:style>
  <w:style w:type="numbering" w:customStyle="1" w:styleId="Style1">
    <w:name w:val="List8"/>
    <w:pPr>
      <w:numPr>
        <w:numId w:val="9"/>
      </w:numPr>
    </w:pPr>
  </w:style>
  <w:style w:type="numbering" w:customStyle="1" w:styleId="NormalWeb">
    <w:name w:val="Liste21"/>
    <w:pPr>
      <w:numPr>
        <w:numId w:val="3"/>
      </w:numPr>
    </w:pPr>
  </w:style>
  <w:style w:type="numbering" w:customStyle="1" w:styleId="Paragraphedeliste">
    <w:name w:val="List7"/>
    <w:pPr>
      <w:numPr>
        <w:numId w:val="8"/>
      </w:numPr>
    </w:pPr>
  </w:style>
  <w:style w:type="numbering" w:customStyle="1" w:styleId="List1">
    <w:name w:val="List13"/>
    <w:pPr>
      <w:numPr>
        <w:numId w:val="44"/>
      </w:numPr>
    </w:pPr>
  </w:style>
  <w:style w:type="numbering" w:customStyle="1" w:styleId="Style2import">
    <w:name w:val="List9"/>
    <w:pPr>
      <w:numPr>
        <w:numId w:val="10"/>
      </w:numPr>
    </w:pPr>
  </w:style>
  <w:style w:type="numbering" w:customStyle="1" w:styleId="Liste21">
    <w:name w:val="List14"/>
    <w:pPr>
      <w:numPr>
        <w:numId w:val="40"/>
      </w:numPr>
    </w:pPr>
  </w:style>
  <w:style w:type="numbering" w:customStyle="1" w:styleId="Style3import">
    <w:name w:val="Liste51"/>
    <w:pPr>
      <w:numPr>
        <w:numId w:val="6"/>
      </w:numPr>
    </w:pPr>
  </w:style>
  <w:style w:type="numbering" w:customStyle="1" w:styleId="Liste31">
    <w:name w:val="Liste31"/>
    <w:pPr>
      <w:numPr>
        <w:numId w:val="4"/>
      </w:numPr>
    </w:pPr>
  </w:style>
  <w:style w:type="numbering" w:customStyle="1" w:styleId="Style4import">
    <w:name w:val="List6"/>
    <w:pPr>
      <w:numPr>
        <w:numId w:val="7"/>
      </w:numPr>
    </w:pPr>
  </w:style>
  <w:style w:type="numbering" w:customStyle="1" w:styleId="Liste41">
    <w:name w:val="List12"/>
    <w:pPr>
      <w:numPr>
        <w:numId w:val="27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oter" Target="footer2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0A9DCC-5356-40D6-BB4A-26EF7AA43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61</Pages>
  <Words>6182</Words>
  <Characters>34001</Characters>
  <Application>Microsoft Office Word</Application>
  <DocSecurity>0</DocSecurity>
  <Lines>283</Lines>
  <Paragraphs>80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Samy</cp:lastModifiedBy>
  <cp:revision>9</cp:revision>
  <dcterms:created xsi:type="dcterms:W3CDTF">2014-09-12T11:59:00Z</dcterms:created>
  <dcterms:modified xsi:type="dcterms:W3CDTF">2014-09-26T14:51:00Z</dcterms:modified>
</cp:coreProperties>
</file>